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 w:hanging="4239" w:left="12036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Додаток </w:t>
      </w:r>
      <w:r>
        <w:rPr>
          <w:sz w:val="24"/>
          <w:szCs w:val="24"/>
          <w:lang w:val="uk-UA"/>
        </w:rPr>
        <w:t xml:space="preserve">2</w:t>
      </w:r>
      <w:r>
        <w:rPr>
          <w:sz w:val="24"/>
          <w:szCs w:val="24"/>
          <w:lang w:val="uk-UA"/>
        </w:rPr>
      </w:r>
    </w:p>
    <w:p>
      <w:pPr>
        <w:pBdr/>
        <w:spacing/>
        <w:ind w:left="7785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д</w:t>
      </w:r>
      <w:r>
        <w:rPr>
          <w:sz w:val="24"/>
          <w:szCs w:val="24"/>
          <w:lang w:val="uk-UA"/>
        </w:rPr>
        <w:t xml:space="preserve">о</w:t>
      </w:r>
      <w:r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обласної Програми попередження дитячої безпритульності та бездоглядності, розвитку сімейних форм виховання дітей-сиріт, дітей, позбавлених б</w:t>
      </w:r>
      <w:r>
        <w:rPr>
          <w:sz w:val="24"/>
          <w:szCs w:val="24"/>
          <w:lang w:val="uk-UA"/>
        </w:rPr>
        <w:t xml:space="preserve">атьківського піклування, на 2022-2026</w:t>
      </w:r>
      <w:r>
        <w:rPr>
          <w:sz w:val="24"/>
          <w:szCs w:val="24"/>
          <w:lang w:val="uk-UA"/>
        </w:rPr>
        <w:t xml:space="preserve"> роки</w:t>
      </w:r>
      <w:r>
        <w:rPr>
          <w:sz w:val="24"/>
          <w:szCs w:val="24"/>
          <w:lang w:val="uk-UA"/>
        </w:rPr>
      </w:r>
    </w:p>
    <w:p>
      <w:pPr>
        <w:pBdr/>
        <w:spacing/>
        <w:ind w:left="7785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(у редакції розпорядження начальника Чернігівської обласної військової адміністрації від ________ № _____)</w:t>
      </w:r>
      <w:r>
        <w:rPr>
          <w:sz w:val="24"/>
          <w:szCs w:val="24"/>
          <w:lang w:val="uk-UA"/>
        </w:rPr>
      </w:r>
    </w:p>
    <w:p>
      <w:pPr>
        <w:pBdr/>
        <w:spacing/>
        <w:ind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spacing w:before="120"/>
        <w:ind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Напрями</w:t>
      </w:r>
      <w:r>
        <w:rPr>
          <w:b/>
          <w:sz w:val="28"/>
          <w:szCs w:val="28"/>
          <w:lang w:val="uk-UA"/>
        </w:rPr>
        <w:t xml:space="preserve"> діяльності та заходи</w:t>
      </w:r>
      <w:r>
        <w:rPr>
          <w:b/>
          <w:sz w:val="28"/>
          <w:szCs w:val="28"/>
          <w:lang w:val="uk-UA"/>
        </w:rPr>
      </w:r>
    </w:p>
    <w:p>
      <w:pPr>
        <w:pBdr/>
        <w:spacing w:after="240"/>
        <w:ind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обласної Програми попередження дитячої безпритульності та бездоглядності, розвитку сімейних форм виховання дітей-сиріт, дітей, позбавлених батьківського піклування, на 20</w:t>
      </w:r>
      <w:r>
        <w:rPr>
          <w:b/>
          <w:sz w:val="28"/>
          <w:szCs w:val="28"/>
          <w:lang w:val="uk-UA"/>
        </w:rPr>
        <w:t xml:space="preserve">22-2026</w:t>
      </w:r>
      <w:r>
        <w:rPr>
          <w:b/>
          <w:sz w:val="28"/>
          <w:szCs w:val="28"/>
          <w:lang w:val="uk-UA"/>
        </w:rPr>
        <w:t xml:space="preserve"> роки</w:t>
      </w:r>
      <w:r>
        <w:rPr>
          <w:b/>
          <w:sz w:val="28"/>
          <w:szCs w:val="28"/>
          <w:lang w:val="uk-UA"/>
        </w:rPr>
      </w:r>
    </w:p>
    <w:tbl>
      <w:tblPr>
        <w:tblW w:w="14519" w:type="dxa"/>
        <w:tblInd w:w="-72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491"/>
        <w:gridCol w:w="1649"/>
        <w:gridCol w:w="1843"/>
        <w:gridCol w:w="992"/>
        <w:gridCol w:w="1843"/>
        <w:gridCol w:w="1134"/>
        <w:gridCol w:w="992"/>
        <w:gridCol w:w="850"/>
        <w:gridCol w:w="851"/>
        <w:gridCol w:w="850"/>
        <w:gridCol w:w="851"/>
        <w:gridCol w:w="850"/>
        <w:gridCol w:w="1323"/>
      </w:tblGrid>
      <w:tr>
        <w:trPr>
          <w:tblHeader/>
        </w:trPr>
        <w:tc>
          <w:tcPr>
            <w:tcBorders/>
            <w:tcW w:w="491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№</w:t>
            </w:r>
            <w:r>
              <w:rPr>
                <w:sz w:val="24"/>
                <w:szCs w:val="24"/>
                <w:lang w:val="uk-UA"/>
              </w:rPr>
              <w:br/>
              <w:t xml:space="preserve">з/п</w:t>
            </w:r>
            <w:r>
              <w:rPr>
                <w:sz w:val="24"/>
                <w:szCs w:val="24"/>
                <w:lang w:val="uk-UA"/>
              </w:rPr>
            </w:r>
          </w:p>
        </w:tc>
        <w:tc>
          <w:tcPr>
            <w:tcBorders/>
            <w:tcW w:w="1649" w:type="dxa"/>
            <w:vMerge w:val="restart"/>
            <w:textDirection w:val="lrTb"/>
            <w:noWrap w:val="false"/>
          </w:tcPr>
          <w:p>
            <w:pPr>
              <w:pBdr/>
              <w:spacing/>
              <w:ind w:right="-111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Назва напряму діяльності </w:t>
            </w:r>
            <w:r>
              <w:rPr>
                <w:sz w:val="24"/>
                <w:szCs w:val="24"/>
                <w:lang w:val="uk-UA"/>
              </w:rPr>
            </w:r>
          </w:p>
          <w:p>
            <w:pPr>
              <w:pBdr/>
              <w:spacing/>
              <w:ind w:right="-111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(пріоритетні </w:t>
            </w:r>
            <w:r>
              <w:rPr>
                <w:sz w:val="24"/>
                <w:szCs w:val="24"/>
                <w:lang w:val="uk-UA"/>
              </w:rPr>
            </w:r>
          </w:p>
          <w:p>
            <w:pPr>
              <w:pBdr/>
              <w:spacing/>
              <w:ind w:right="-111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завдання)</w:t>
            </w:r>
            <w:r>
              <w:rPr>
                <w:sz w:val="24"/>
                <w:szCs w:val="24"/>
                <w:lang w:val="uk-UA"/>
              </w:rPr>
            </w:r>
          </w:p>
        </w:tc>
        <w:tc>
          <w:tcPr>
            <w:tcBorders/>
            <w:tcW w:w="1843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Перелік заходів програми</w:t>
            </w:r>
            <w:r>
              <w:rPr>
                <w:sz w:val="24"/>
                <w:szCs w:val="24"/>
                <w:lang w:val="uk-UA"/>
              </w:rPr>
            </w:r>
          </w:p>
        </w:tc>
        <w:tc>
          <w:tcPr>
            <w:tcBorders/>
            <w:tcW w:w="992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Строк виконання заходу</w:t>
            </w:r>
            <w:r>
              <w:rPr>
                <w:sz w:val="24"/>
                <w:szCs w:val="24"/>
                <w:lang w:val="uk-UA"/>
              </w:rPr>
            </w:r>
          </w:p>
        </w:tc>
        <w:tc>
          <w:tcPr>
            <w:tcBorders/>
            <w:tcW w:w="1843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Виконавці</w:t>
            </w:r>
            <w:r>
              <w:rPr>
                <w:sz w:val="24"/>
                <w:szCs w:val="24"/>
                <w:lang w:val="uk-UA"/>
              </w:rPr>
            </w:r>
          </w:p>
        </w:tc>
        <w:tc>
          <w:tcPr>
            <w:tcBorders/>
            <w:tcW w:w="1134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Джерела фінансування</w:t>
            </w:r>
            <w:r>
              <w:rPr>
                <w:sz w:val="24"/>
                <w:szCs w:val="24"/>
                <w:lang w:val="uk-UA"/>
              </w:rPr>
            </w:r>
          </w:p>
        </w:tc>
        <w:tc>
          <w:tcPr>
            <w:gridSpan w:val="6"/>
            <w:tcBorders/>
            <w:tcW w:w="524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Орієнтовні обсяги фінансування </w:t>
            </w:r>
            <w:r>
              <w:rPr>
                <w:sz w:val="24"/>
                <w:szCs w:val="24"/>
                <w:lang w:val="uk-UA"/>
              </w:rPr>
            </w:r>
          </w:p>
          <w:p>
            <w:pPr>
              <w:pBdr/>
              <w:spacing/>
              <w:ind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(вартість), тис.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 xml:space="preserve">грн., у тому числі по роках:</w:t>
            </w:r>
            <w:r>
              <w:rPr>
                <w:sz w:val="24"/>
                <w:szCs w:val="24"/>
                <w:lang w:val="uk-UA"/>
              </w:rPr>
            </w:r>
          </w:p>
        </w:tc>
        <w:tc>
          <w:tcPr>
            <w:tcBorders/>
            <w:tcW w:w="1323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Очікуваний</w:t>
            </w:r>
            <w:r>
              <w:rPr>
                <w:sz w:val="24"/>
                <w:szCs w:val="24"/>
                <w:lang w:val="uk-UA"/>
              </w:rPr>
            </w:r>
          </w:p>
          <w:p>
            <w:pPr>
              <w:pBdr/>
              <w:spacing/>
              <w:ind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результат</w:t>
            </w:r>
            <w:r>
              <w:rPr>
                <w:sz w:val="24"/>
                <w:szCs w:val="24"/>
                <w:lang w:val="uk-UA"/>
              </w:rPr>
            </w:r>
          </w:p>
        </w:tc>
      </w:tr>
      <w:tr>
        <w:trPr>
          <w:trHeight w:val="1020"/>
        </w:trPr>
        <w:tc>
          <w:tcPr>
            <w:tcBorders/>
            <w:tcW w:w="491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</w:r>
            <w:r>
              <w:rPr>
                <w:sz w:val="24"/>
                <w:szCs w:val="24"/>
                <w:lang w:val="uk-UA"/>
              </w:rPr>
            </w:r>
          </w:p>
        </w:tc>
        <w:tc>
          <w:tcPr>
            <w:tcBorders/>
            <w:tcW w:w="1649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</w:r>
            <w:r>
              <w:rPr>
                <w:sz w:val="24"/>
                <w:szCs w:val="24"/>
                <w:lang w:val="uk-UA"/>
              </w:rPr>
            </w:r>
          </w:p>
        </w:tc>
        <w:tc>
          <w:tcPr>
            <w:tcBorders/>
            <w:tcW w:w="1843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</w:r>
            <w:r>
              <w:rPr>
                <w:sz w:val="24"/>
                <w:szCs w:val="24"/>
                <w:lang w:val="uk-UA"/>
              </w:rPr>
            </w:r>
          </w:p>
        </w:tc>
        <w:tc>
          <w:tcPr>
            <w:tcBorders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</w:r>
            <w:r>
              <w:rPr>
                <w:sz w:val="24"/>
                <w:szCs w:val="24"/>
                <w:lang w:val="uk-UA"/>
              </w:rPr>
            </w:r>
          </w:p>
        </w:tc>
        <w:tc>
          <w:tcPr>
            <w:tcBorders/>
            <w:tcW w:w="1843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</w:r>
            <w:r>
              <w:rPr>
                <w:sz w:val="24"/>
                <w:szCs w:val="24"/>
                <w:lang w:val="uk-UA"/>
              </w:rPr>
            </w:r>
          </w:p>
        </w:tc>
        <w:tc>
          <w:tcPr>
            <w:tcBorders/>
            <w:tcW w:w="1134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</w:r>
            <w:r>
              <w:rPr>
                <w:sz w:val="24"/>
                <w:szCs w:val="24"/>
                <w:lang w:val="uk-UA"/>
              </w:rPr>
            </w:r>
          </w:p>
        </w:tc>
        <w:tc>
          <w:tcPr>
            <w:tcBorders/>
            <w:tcW w:w="992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Загальний</w:t>
            </w:r>
            <w:r>
              <w:rPr>
                <w:sz w:val="24"/>
                <w:szCs w:val="24"/>
                <w:lang w:val="uk-UA"/>
              </w:rPr>
            </w:r>
          </w:p>
          <w:p>
            <w:pPr>
              <w:pBdr/>
              <w:spacing/>
              <w:ind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обсяг</w:t>
            </w:r>
            <w:r>
              <w:rPr>
                <w:sz w:val="24"/>
                <w:szCs w:val="24"/>
                <w:lang w:val="uk-UA"/>
              </w:rPr>
            </w:r>
          </w:p>
        </w:tc>
        <w:tc>
          <w:tcPr>
            <w:tcBorders/>
            <w:tcW w:w="85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2022</w:t>
            </w:r>
            <w:r>
              <w:rPr>
                <w:sz w:val="24"/>
                <w:szCs w:val="24"/>
                <w:lang w:val="uk-UA"/>
              </w:rPr>
            </w:r>
          </w:p>
        </w:tc>
        <w:tc>
          <w:tcPr>
            <w:tcBorders/>
            <w:tcW w:w="85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2023</w:t>
            </w:r>
            <w:r>
              <w:rPr>
                <w:sz w:val="24"/>
                <w:szCs w:val="24"/>
                <w:lang w:val="uk-UA"/>
              </w:rPr>
            </w:r>
          </w:p>
        </w:tc>
        <w:tc>
          <w:tcPr>
            <w:tcBorders/>
            <w:tcW w:w="85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2024</w:t>
            </w:r>
            <w:r>
              <w:rPr>
                <w:sz w:val="24"/>
                <w:szCs w:val="24"/>
                <w:lang w:val="uk-UA"/>
              </w:rPr>
            </w:r>
          </w:p>
        </w:tc>
        <w:tc>
          <w:tcPr>
            <w:tcBorders/>
            <w:tcW w:w="85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2025</w:t>
            </w:r>
            <w:r>
              <w:rPr>
                <w:sz w:val="24"/>
                <w:szCs w:val="24"/>
                <w:lang w:val="uk-UA"/>
              </w:rPr>
            </w:r>
          </w:p>
        </w:tc>
        <w:tc>
          <w:tcPr>
            <w:tcBorders/>
            <w:tcW w:w="85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2026</w:t>
            </w:r>
            <w:r>
              <w:rPr>
                <w:sz w:val="24"/>
                <w:szCs w:val="24"/>
                <w:lang w:val="uk-UA"/>
              </w:rPr>
            </w:r>
          </w:p>
        </w:tc>
        <w:tc>
          <w:tcPr>
            <w:tcBorders/>
            <w:tcW w:w="1323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</w:r>
            <w:r>
              <w:rPr>
                <w:sz w:val="24"/>
                <w:szCs w:val="24"/>
                <w:lang w:val="uk-UA"/>
              </w:rPr>
            </w:r>
          </w:p>
        </w:tc>
      </w:tr>
      <w:tr>
        <w:trPr>
          <w:trHeight w:val="390"/>
        </w:trPr>
        <w:tc>
          <w:tcPr>
            <w:tcBorders/>
            <w:tcW w:w="491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</w:r>
            <w:r>
              <w:rPr>
                <w:sz w:val="24"/>
                <w:szCs w:val="24"/>
                <w:lang w:val="uk-UA"/>
              </w:rPr>
            </w:r>
          </w:p>
        </w:tc>
        <w:tc>
          <w:tcPr>
            <w:tcBorders/>
            <w:tcW w:w="1649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</w:r>
            <w:r>
              <w:rPr>
                <w:sz w:val="24"/>
                <w:szCs w:val="24"/>
                <w:lang w:val="uk-UA"/>
              </w:rPr>
            </w:r>
          </w:p>
        </w:tc>
        <w:tc>
          <w:tcPr>
            <w:tcBorders/>
            <w:tcW w:w="1843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</w:r>
            <w:r>
              <w:rPr>
                <w:sz w:val="24"/>
                <w:szCs w:val="24"/>
                <w:lang w:val="uk-UA"/>
              </w:rPr>
            </w:r>
          </w:p>
        </w:tc>
        <w:tc>
          <w:tcPr>
            <w:tcBorders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</w:r>
            <w:r>
              <w:rPr>
                <w:sz w:val="24"/>
                <w:szCs w:val="24"/>
                <w:lang w:val="uk-UA"/>
              </w:rPr>
            </w:r>
          </w:p>
        </w:tc>
        <w:tc>
          <w:tcPr>
            <w:tcBorders/>
            <w:tcW w:w="1843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</w:r>
            <w:r>
              <w:rPr>
                <w:sz w:val="24"/>
                <w:szCs w:val="24"/>
                <w:lang w:val="uk-UA"/>
              </w:rPr>
            </w:r>
          </w:p>
        </w:tc>
        <w:tc>
          <w:tcPr>
            <w:tcBorders/>
            <w:tcW w:w="1134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</w:r>
            <w:r>
              <w:rPr>
                <w:sz w:val="24"/>
                <w:szCs w:val="24"/>
                <w:lang w:val="uk-UA"/>
              </w:rPr>
            </w:r>
          </w:p>
        </w:tc>
        <w:tc>
          <w:tcPr>
            <w:tcBorders/>
            <w:tcW w:w="992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</w:r>
            <w:r>
              <w:rPr>
                <w:sz w:val="24"/>
                <w:szCs w:val="24"/>
                <w:lang w:val="uk-UA"/>
              </w:rPr>
            </w:r>
          </w:p>
        </w:tc>
        <w:tc>
          <w:tcPr>
            <w:gridSpan w:val="2"/>
            <w:tcBorders/>
            <w:tcW w:w="170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І етап</w:t>
            </w:r>
            <w:r>
              <w:rPr>
                <w:sz w:val="24"/>
                <w:szCs w:val="24"/>
                <w:lang w:val="uk-UA"/>
              </w:rPr>
            </w:r>
          </w:p>
        </w:tc>
        <w:tc>
          <w:tcPr>
            <w:gridSpan w:val="3"/>
            <w:tcBorders/>
            <w:tcW w:w="255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ІІ етап</w:t>
            </w:r>
            <w:r>
              <w:rPr>
                <w:sz w:val="24"/>
                <w:szCs w:val="24"/>
                <w:lang w:val="uk-UA"/>
              </w:rPr>
            </w:r>
          </w:p>
        </w:tc>
        <w:tc>
          <w:tcPr>
            <w:tcBorders/>
            <w:tcW w:w="1323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</w:r>
            <w:r>
              <w:rPr>
                <w:sz w:val="24"/>
                <w:szCs w:val="24"/>
                <w:lang w:val="uk-UA"/>
              </w:rPr>
            </w:r>
          </w:p>
        </w:tc>
      </w:tr>
      <w:tr>
        <w:trPr>
          <w:trHeight w:val="3659"/>
        </w:trPr>
        <w:tc>
          <w:tcPr>
            <w:tcBorders/>
            <w:tcW w:w="491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1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</w:r>
          </w:p>
        </w:tc>
        <w:tc>
          <w:tcPr>
            <w:tcBorders/>
            <w:tcW w:w="1649" w:type="dxa"/>
            <w:vAlign w:val="center"/>
            <w:textDirection w:val="lrTb"/>
            <w:noWrap w:val="false"/>
          </w:tcPr>
          <w:p>
            <w:pPr>
              <w:pStyle w:val="635"/>
              <w:pBdr/>
              <w:spacing w:after="0"/>
              <w:ind w:right="-113" w:left="-21"/>
              <w:jc w:val="both"/>
              <w:outlineLvl w:val="0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 xml:space="preserve">Профілак</w:t>
            </w:r>
            <w:r>
              <w:rPr>
                <w:sz w:val="24"/>
                <w:szCs w:val="24"/>
                <w:lang w:val="uk-UA" w:eastAsia="ru-RU"/>
              </w:rPr>
              <w:t xml:space="preserve">тика </w:t>
            </w:r>
            <w:r>
              <w:rPr>
                <w:sz w:val="24"/>
                <w:szCs w:val="24"/>
                <w:lang w:val="uk-UA" w:eastAsia="ru-RU"/>
              </w:rPr>
              <w:t xml:space="preserve">    </w:t>
            </w:r>
            <w:r>
              <w:rPr>
                <w:sz w:val="24"/>
                <w:szCs w:val="24"/>
                <w:lang w:val="uk-UA" w:eastAsia="ru-RU"/>
              </w:rPr>
              <w:t xml:space="preserve">дитячої</w:t>
            </w:r>
            <w:r>
              <w:rPr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sz w:val="24"/>
                <w:szCs w:val="24"/>
                <w:lang w:val="uk-UA" w:eastAsia="ru-RU"/>
              </w:rPr>
              <w:t xml:space="preserve">бездоглядності, </w:t>
            </w:r>
            <w:r>
              <w:rPr>
                <w:sz w:val="24"/>
                <w:szCs w:val="24"/>
                <w:lang w:val="uk-UA" w:eastAsia="ru-RU"/>
              </w:rPr>
              <w:t xml:space="preserve">безпритуль</w:t>
            </w:r>
            <w:r>
              <w:rPr>
                <w:sz w:val="24"/>
                <w:szCs w:val="24"/>
                <w:lang w:val="uk-UA" w:eastAsia="ru-RU"/>
              </w:rPr>
              <w:t xml:space="preserve">ності, соціального сирітства</w:t>
            </w:r>
            <w:r>
              <w:rPr>
                <w:sz w:val="24"/>
                <w:szCs w:val="24"/>
                <w:lang w:val="uk-UA" w:eastAsia="ru-RU"/>
              </w:rPr>
              <w:t xml:space="preserve">.</w:t>
            </w:r>
            <w:r>
              <w:rPr>
                <w:sz w:val="24"/>
                <w:szCs w:val="24"/>
                <w:lang w:val="uk-UA" w:eastAsia="ru-RU"/>
              </w:rPr>
            </w:r>
          </w:p>
          <w:p>
            <w:pPr>
              <w:pStyle w:val="635"/>
              <w:pBdr/>
              <w:spacing w:after="0"/>
              <w:ind/>
              <w:jc w:val="both"/>
              <w:outlineLvl w:val="0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</w:r>
            <w:r>
              <w:rPr>
                <w:sz w:val="24"/>
                <w:szCs w:val="24"/>
                <w:lang w:val="uk-UA" w:eastAsia="ru-RU"/>
              </w:rPr>
            </w:r>
          </w:p>
          <w:p>
            <w:pPr>
              <w:pStyle w:val="635"/>
              <w:pBdr/>
              <w:spacing w:after="0"/>
              <w:ind/>
              <w:jc w:val="both"/>
              <w:outlineLvl w:val="0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</w:r>
            <w:r>
              <w:rPr>
                <w:sz w:val="24"/>
                <w:szCs w:val="24"/>
                <w:lang w:val="uk-UA" w:eastAsia="ru-RU"/>
              </w:rPr>
            </w:r>
          </w:p>
          <w:p>
            <w:pPr>
              <w:pStyle w:val="635"/>
              <w:pBdr/>
              <w:spacing w:before="120"/>
              <w:ind/>
              <w:jc w:val="both"/>
              <w:outlineLvl w:val="0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</w:r>
            <w:r>
              <w:rPr>
                <w:sz w:val="24"/>
                <w:szCs w:val="24"/>
                <w:lang w:val="uk-UA" w:eastAsia="ru-RU"/>
              </w:rPr>
            </w:r>
          </w:p>
          <w:p>
            <w:pPr>
              <w:pStyle w:val="635"/>
              <w:pBdr/>
              <w:spacing w:before="120"/>
              <w:ind/>
              <w:jc w:val="both"/>
              <w:outlineLvl w:val="0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</w:r>
            <w:r>
              <w:rPr>
                <w:sz w:val="24"/>
                <w:szCs w:val="24"/>
                <w:lang w:val="uk-UA" w:eastAsia="ru-RU"/>
              </w:rPr>
            </w:r>
          </w:p>
          <w:p>
            <w:pPr>
              <w:pStyle w:val="635"/>
              <w:pBdr/>
              <w:spacing w:before="120"/>
              <w:ind/>
              <w:jc w:val="both"/>
              <w:outlineLvl w:val="0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</w:r>
            <w:r>
              <w:rPr>
                <w:sz w:val="24"/>
                <w:szCs w:val="24"/>
                <w:lang w:val="uk-UA" w:eastAsia="ru-RU"/>
              </w:rPr>
            </w:r>
          </w:p>
        </w:tc>
        <w:tc>
          <w:tcPr>
            <w:tcBorders/>
            <w:tcW w:w="1843" w:type="dxa"/>
            <w:textDirection w:val="lrTb"/>
            <w:noWrap w:val="false"/>
          </w:tcPr>
          <w:p>
            <w:pPr>
              <w:pStyle w:val="633"/>
              <w:pBdr/>
              <w:tabs>
                <w:tab w:val="left" w:leader="none" w:pos="462"/>
              </w:tabs>
              <w:spacing/>
              <w:ind w:left="4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1.1.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 xml:space="preserve">Організація обласних профілактичних рейдів для </w:t>
            </w:r>
            <w:r>
              <w:rPr>
                <w:sz w:val="24"/>
                <w:szCs w:val="24"/>
                <w:lang w:val="uk-UA"/>
              </w:rPr>
            </w:r>
          </w:p>
          <w:p>
            <w:pPr>
              <w:pStyle w:val="633"/>
              <w:pBdr/>
              <w:tabs>
                <w:tab w:val="left" w:leader="none" w:pos="462"/>
              </w:tabs>
              <w:spacing/>
              <w:ind w:left="4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виявлення причин, що зумовлюють дитячу бездоглядність та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 xml:space="preserve">безпритульність, інші негативні прояви в дитячому середовищі</w:t>
            </w:r>
            <w:r>
              <w:rPr>
                <w:sz w:val="24"/>
                <w:szCs w:val="24"/>
                <w:lang w:val="uk-UA"/>
              </w:rPr>
              <w:t xml:space="preserve">.</w:t>
            </w:r>
            <w:r>
              <w:rPr>
                <w:sz w:val="24"/>
                <w:szCs w:val="24"/>
                <w:lang w:val="uk-UA"/>
              </w:rPr>
            </w:r>
          </w:p>
        </w:tc>
        <w:tc>
          <w:tcPr>
            <w:tcBorders/>
            <w:tcW w:w="992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2022</w:t>
            </w:r>
            <w:r>
              <w:rPr>
                <w:sz w:val="24"/>
                <w:szCs w:val="24"/>
                <w:lang w:val="uk-UA"/>
              </w:rPr>
              <w:t xml:space="preserve"> -2026</w:t>
            </w:r>
            <w:r>
              <w:rPr>
                <w:sz w:val="24"/>
                <w:szCs w:val="24"/>
                <w:lang w:val="uk-UA"/>
              </w:rPr>
              <w:t xml:space="preserve"> роки</w:t>
            </w:r>
            <w:r>
              <w:rPr>
                <w:sz w:val="24"/>
                <w:szCs w:val="24"/>
                <w:lang w:val="uk-UA"/>
              </w:rPr>
            </w:r>
          </w:p>
        </w:tc>
        <w:tc>
          <w:tcPr>
            <w:tcBorders/>
            <w:tcW w:w="1843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Служба у </w:t>
            </w:r>
            <w:r>
              <w:rPr>
                <w:sz w:val="24"/>
                <w:szCs w:val="24"/>
                <w:lang w:val="uk-UA"/>
              </w:rPr>
            </w:r>
          </w:p>
          <w:p>
            <w:pPr>
              <w:pBdr/>
              <w:spacing/>
              <w:ind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справах дітей облдержадміністрації, </w:t>
            </w:r>
            <w:r>
              <w:rPr>
                <w:sz w:val="24"/>
                <w:szCs w:val="24"/>
                <w:lang w:val="uk-UA"/>
              </w:rPr>
            </w:r>
          </w:p>
          <w:p>
            <w:pPr>
              <w:pBdr/>
              <w:spacing/>
              <w:ind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райдержадміністрації, виконавчі комітети сільських, </w:t>
            </w:r>
            <w:r>
              <w:rPr>
                <w:sz w:val="24"/>
                <w:szCs w:val="24"/>
                <w:lang w:val="uk-UA"/>
              </w:rPr>
            </w:r>
          </w:p>
          <w:p>
            <w:pPr>
              <w:pBdr/>
              <w:spacing/>
              <w:ind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селищних, </w:t>
            </w:r>
            <w:r>
              <w:rPr>
                <w:sz w:val="24"/>
                <w:szCs w:val="24"/>
                <w:lang w:val="uk-UA"/>
              </w:rPr>
            </w:r>
          </w:p>
          <w:p>
            <w:pPr>
              <w:pBdr/>
              <w:spacing/>
              <w:ind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міських рад </w:t>
            </w:r>
            <w:r>
              <w:rPr>
                <w:sz w:val="24"/>
                <w:szCs w:val="24"/>
                <w:lang w:val="uk-UA"/>
              </w:rPr>
            </w:r>
          </w:p>
          <w:p>
            <w:pPr>
              <w:pBdr/>
              <w:spacing/>
              <w:ind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(за згодою)</w:t>
            </w:r>
            <w:r>
              <w:rPr>
                <w:sz w:val="24"/>
                <w:szCs w:val="24"/>
                <w:lang w:val="uk-UA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Обласний </w:t>
            </w:r>
            <w:r>
              <w:rPr>
                <w:sz w:val="24"/>
                <w:szCs w:val="24"/>
                <w:lang w:val="uk-UA"/>
              </w:rPr>
            </w:r>
          </w:p>
          <w:p>
            <w:pPr>
              <w:pBdr/>
              <w:spacing/>
              <w:ind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бюджет</w:t>
            </w:r>
            <w:r>
              <w:rPr>
                <w:sz w:val="24"/>
                <w:szCs w:val="24"/>
                <w:lang w:val="uk-UA"/>
              </w:rPr>
            </w:r>
          </w:p>
        </w:tc>
        <w:tc>
          <w:tcPr>
            <w:tcBorders/>
            <w:tcW w:w="992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 xml:space="preserve">75,0</w:t>
            </w:r>
            <w:r>
              <w:rPr>
                <w:b/>
                <w:sz w:val="24"/>
                <w:szCs w:val="24"/>
                <w:lang w:val="uk-UA"/>
              </w:rPr>
            </w:r>
          </w:p>
        </w:tc>
        <w:tc>
          <w:tcPr>
            <w:tcBorders/>
            <w:tcW w:w="850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 xml:space="preserve">15,0</w:t>
            </w:r>
            <w:r>
              <w:rPr>
                <w:b/>
                <w:sz w:val="24"/>
                <w:szCs w:val="24"/>
                <w:lang w:val="uk-UA"/>
              </w:rPr>
            </w:r>
          </w:p>
        </w:tc>
        <w:tc>
          <w:tcPr>
            <w:tcBorders/>
            <w:tcW w:w="851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 xml:space="preserve">15,0</w:t>
            </w:r>
            <w:r>
              <w:rPr>
                <w:b/>
                <w:sz w:val="24"/>
                <w:szCs w:val="24"/>
                <w:lang w:val="uk-UA"/>
              </w:rPr>
            </w:r>
          </w:p>
        </w:tc>
        <w:tc>
          <w:tcPr>
            <w:tcBorders/>
            <w:tcW w:w="850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 xml:space="preserve">15,0</w:t>
            </w:r>
            <w:r>
              <w:rPr>
                <w:b/>
                <w:sz w:val="24"/>
                <w:szCs w:val="24"/>
                <w:lang w:val="uk-UA"/>
              </w:rPr>
            </w:r>
          </w:p>
        </w:tc>
        <w:tc>
          <w:tcPr>
            <w:tcBorders/>
            <w:tcW w:w="851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 xml:space="preserve">15,0</w:t>
            </w:r>
            <w:r>
              <w:rPr>
                <w:b/>
                <w:sz w:val="24"/>
                <w:szCs w:val="24"/>
                <w:lang w:val="uk-UA"/>
              </w:rPr>
            </w:r>
          </w:p>
        </w:tc>
        <w:tc>
          <w:tcPr>
            <w:tcBorders/>
            <w:tcW w:w="850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 xml:space="preserve">15,0</w:t>
            </w:r>
            <w:r>
              <w:rPr>
                <w:b/>
                <w:sz w:val="24"/>
                <w:szCs w:val="24"/>
                <w:lang w:val="uk-UA"/>
              </w:rPr>
            </w:r>
          </w:p>
        </w:tc>
        <w:tc>
          <w:tcPr>
            <w:tcBorders/>
            <w:tcW w:w="1323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Збільшено кількість дітей, </w:t>
            </w:r>
            <w:r>
              <w:rPr>
                <w:sz w:val="24"/>
                <w:szCs w:val="24"/>
                <w:lang w:val="uk-UA"/>
              </w:rPr>
            </w:r>
          </w:p>
          <w:p>
            <w:pPr>
              <w:pBdr/>
              <w:spacing/>
              <w:ind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стосовно </w:t>
            </w:r>
            <w:r>
              <w:rPr>
                <w:sz w:val="24"/>
                <w:szCs w:val="24"/>
                <w:lang w:val="uk-UA"/>
              </w:rPr>
              <w:t xml:space="preserve">яких вжито </w:t>
            </w:r>
            <w:r>
              <w:rPr>
                <w:sz w:val="24"/>
                <w:szCs w:val="24"/>
                <w:lang w:val="uk-UA"/>
              </w:rPr>
            </w:r>
          </w:p>
          <w:p>
            <w:pPr>
              <w:pBdr/>
              <w:spacing/>
              <w:ind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заходів щодо їх соціально-правового захисту</w:t>
            </w:r>
            <w:r>
              <w:rPr>
                <w:sz w:val="24"/>
                <w:szCs w:val="24"/>
                <w:lang w:val="uk-UA"/>
              </w:rPr>
              <w:t xml:space="preserve">.</w:t>
            </w:r>
            <w:r>
              <w:rPr>
                <w:sz w:val="24"/>
                <w:szCs w:val="24"/>
                <w:lang w:val="uk-UA"/>
              </w:rPr>
            </w:r>
          </w:p>
        </w:tc>
      </w:tr>
      <w:tr>
        <w:trPr>
          <w:trHeight w:val="783"/>
        </w:trPr>
        <w:tc>
          <w:tcPr>
            <w:tcBorders/>
            <w:tcW w:w="491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</w:r>
            <w:r>
              <w:rPr>
                <w:sz w:val="24"/>
                <w:szCs w:val="24"/>
                <w:lang w:val="uk-UA"/>
              </w:rPr>
            </w:r>
          </w:p>
        </w:tc>
        <w:tc>
          <w:tcPr>
            <w:tcBorders/>
            <w:tcW w:w="1649" w:type="dxa"/>
            <w:vAlign w:val="center"/>
            <w:textDirection w:val="lrTb"/>
            <w:noWrap w:val="false"/>
          </w:tcPr>
          <w:p>
            <w:pPr>
              <w:pStyle w:val="635"/>
              <w:pBdr/>
              <w:spacing w:before="120"/>
              <w:ind/>
              <w:jc w:val="both"/>
              <w:outlineLvl w:val="0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eastAsia="en-US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-59690</wp:posOffset>
                      </wp:positionH>
                      <wp:positionV relativeFrom="paragraph">
                        <wp:posOffset>-455930</wp:posOffset>
                      </wp:positionV>
                      <wp:extent cx="1009650" cy="552450"/>
                      <wp:effectExtent l="0" t="0" r="19050" b="19050"/>
                      <wp:wrapNone/>
                      <wp:docPr id="1" name="Скругленный прямоугольник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>
                                <a:off x="0" y="0"/>
                                <a:ext cx="1009650" cy="5524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  <a:miter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hape 0" o:spid="_x0000_s0" o:spt="2" type="#_x0000_t2" style="position:absolute;z-index:251659264;o:allowoverlap:true;o:allowincell:true;mso-position-horizontal-relative:text;margin-left:-4.70pt;mso-position-horizontal:absolute;mso-position-vertical-relative:text;margin-top:-35.90pt;mso-position-vertical:absolute;width:79.50pt;height:43.50pt;mso-wrap-distance-left:9.00pt;mso-wrap-distance-top:0.00pt;mso-wrap-distance-right:9.00pt;mso-wrap-distance-bottom:0.00pt;visibility:visible;" fillcolor="#FFFFFF" strokecolor="#FFFFFF" strokeweight="1.00pt">
                      <v:stroke dashstyle="solid"/>
                    </v:shape>
                  </w:pict>
                </mc:Fallback>
              </mc:AlternateContent>
            </w:r>
            <w:r>
              <w:rPr>
                <w:sz w:val="24"/>
                <w:szCs w:val="24"/>
                <w:lang w:val="uk-UA" w:eastAsia="ru-RU"/>
              </w:rPr>
            </w:r>
          </w:p>
        </w:tc>
        <w:tc>
          <w:tcPr>
            <w:tcBorders/>
            <w:tcW w:w="1843" w:type="dxa"/>
            <w:textDirection w:val="lrTb"/>
            <w:noWrap w:val="false"/>
          </w:tcPr>
          <w:p>
            <w:pPr>
              <w:pStyle w:val="633"/>
              <w:pBdr/>
              <w:spacing/>
              <w:ind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1.2.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 xml:space="preserve">Забезпечення функціонування Єдиної </w:t>
            </w:r>
            <w:r>
              <w:rPr>
                <w:sz w:val="24"/>
                <w:szCs w:val="24"/>
                <w:lang w:val="uk-UA"/>
              </w:rPr>
              <w:t xml:space="preserve">інформаційно-аналітичної </w:t>
            </w:r>
            <w:r>
              <w:rPr>
                <w:sz w:val="24"/>
                <w:szCs w:val="24"/>
                <w:lang w:val="uk-UA"/>
              </w:rPr>
            </w:r>
          </w:p>
          <w:p>
            <w:pPr>
              <w:pStyle w:val="633"/>
              <w:pBdr/>
              <w:spacing/>
              <w:ind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системи «Діти»</w:t>
            </w:r>
            <w:r>
              <w:rPr>
                <w:sz w:val="24"/>
                <w:szCs w:val="24"/>
                <w:lang w:val="uk-UA"/>
              </w:rPr>
              <w:t xml:space="preserve">.</w:t>
            </w:r>
            <w:r>
              <w:rPr>
                <w:sz w:val="24"/>
                <w:szCs w:val="24"/>
                <w:lang w:val="uk-UA"/>
              </w:rPr>
            </w:r>
          </w:p>
        </w:tc>
        <w:tc>
          <w:tcPr>
            <w:tcBorders/>
            <w:tcW w:w="992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2022</w:t>
            </w:r>
            <w:r>
              <w:rPr>
                <w:sz w:val="24"/>
                <w:szCs w:val="24"/>
                <w:lang w:val="uk-UA"/>
              </w:rPr>
              <w:t xml:space="preserve"> -2026</w:t>
            </w:r>
            <w:r>
              <w:rPr>
                <w:sz w:val="24"/>
                <w:szCs w:val="24"/>
                <w:lang w:val="uk-UA"/>
              </w:rPr>
              <w:t xml:space="preserve"> роки</w:t>
            </w:r>
            <w:r>
              <w:rPr>
                <w:sz w:val="24"/>
                <w:szCs w:val="24"/>
                <w:lang w:val="uk-UA"/>
              </w:rPr>
            </w:r>
          </w:p>
        </w:tc>
        <w:tc>
          <w:tcPr>
            <w:tcBorders/>
            <w:tcW w:w="1843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Служба у </w:t>
            </w:r>
            <w:r>
              <w:rPr>
                <w:sz w:val="24"/>
                <w:szCs w:val="24"/>
                <w:lang w:val="uk-UA"/>
              </w:rPr>
            </w:r>
          </w:p>
          <w:p>
            <w:pPr>
              <w:pBdr/>
              <w:spacing/>
              <w:ind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справах дітей облдержадміністрації</w:t>
            </w:r>
            <w:r>
              <w:rPr>
                <w:sz w:val="24"/>
                <w:szCs w:val="24"/>
                <w:lang w:val="uk-UA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Обласний </w:t>
            </w:r>
            <w:r>
              <w:rPr>
                <w:sz w:val="24"/>
                <w:szCs w:val="24"/>
                <w:lang w:val="uk-UA"/>
              </w:rPr>
            </w:r>
          </w:p>
          <w:p>
            <w:pPr>
              <w:pBdr/>
              <w:spacing/>
              <w:ind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бюджет</w:t>
            </w:r>
            <w:r>
              <w:rPr>
                <w:sz w:val="24"/>
                <w:szCs w:val="24"/>
                <w:lang w:val="uk-UA"/>
              </w:rPr>
            </w:r>
          </w:p>
        </w:tc>
        <w:tc>
          <w:tcPr>
            <w:tcBorders/>
            <w:tcW w:w="992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 xml:space="preserve">1</w:t>
            </w:r>
            <w:r>
              <w:rPr>
                <w:b/>
                <w:sz w:val="24"/>
                <w:szCs w:val="24"/>
                <w:lang w:val="uk-UA"/>
              </w:rPr>
              <w:t xml:space="preserve">0,0</w:t>
            </w:r>
            <w:r>
              <w:rPr>
                <w:b/>
                <w:sz w:val="24"/>
                <w:szCs w:val="24"/>
                <w:lang w:val="uk-UA"/>
              </w:rPr>
            </w:r>
          </w:p>
        </w:tc>
        <w:tc>
          <w:tcPr>
            <w:tcBorders/>
            <w:tcW w:w="850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 xml:space="preserve">2,5</w:t>
            </w:r>
            <w:r>
              <w:rPr>
                <w:b/>
                <w:sz w:val="24"/>
                <w:szCs w:val="24"/>
                <w:lang w:val="uk-UA"/>
              </w:rPr>
            </w:r>
          </w:p>
        </w:tc>
        <w:tc>
          <w:tcPr>
            <w:tcBorders/>
            <w:tcW w:w="851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 xml:space="preserve">2,5</w:t>
            </w:r>
            <w:r>
              <w:rPr>
                <w:b/>
                <w:sz w:val="24"/>
                <w:szCs w:val="24"/>
                <w:lang w:val="uk-UA"/>
              </w:rPr>
            </w:r>
          </w:p>
        </w:tc>
        <w:tc>
          <w:tcPr>
            <w:tcBorders/>
            <w:tcW w:w="850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 xml:space="preserve">2,5</w:t>
            </w:r>
            <w:r>
              <w:rPr>
                <w:b/>
                <w:sz w:val="24"/>
                <w:szCs w:val="24"/>
                <w:lang w:val="uk-UA"/>
              </w:rPr>
            </w:r>
          </w:p>
        </w:tc>
        <w:tc>
          <w:tcPr>
            <w:tcBorders/>
            <w:tcW w:w="851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 xml:space="preserve">2,5</w:t>
            </w:r>
            <w:r>
              <w:rPr>
                <w:b/>
                <w:sz w:val="24"/>
                <w:szCs w:val="24"/>
                <w:lang w:val="uk-UA"/>
              </w:rPr>
            </w:r>
          </w:p>
        </w:tc>
        <w:tc>
          <w:tcPr>
            <w:tcBorders/>
            <w:tcW w:w="85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 xml:space="preserve">0</w:t>
            </w:r>
            <w:r>
              <w:rPr>
                <w:b/>
                <w:sz w:val="24"/>
                <w:szCs w:val="24"/>
                <w:lang w:val="uk-UA"/>
              </w:rPr>
            </w:r>
          </w:p>
        </w:tc>
        <w:tc>
          <w:tcPr>
            <w:tcBorders/>
            <w:tcW w:w="132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Забезпечен</w:t>
            </w:r>
            <w:r>
              <w:rPr>
                <w:sz w:val="24"/>
                <w:szCs w:val="24"/>
                <w:lang w:val="uk-UA"/>
              </w:rPr>
              <w:t xml:space="preserve">о своє</w:t>
            </w:r>
            <w:r>
              <w:rPr>
                <w:sz w:val="24"/>
                <w:szCs w:val="24"/>
                <w:lang w:val="uk-UA"/>
              </w:rPr>
              <w:t xml:space="preserve">часну постановку</w:t>
            </w:r>
            <w:r>
              <w:rPr>
                <w:sz w:val="24"/>
                <w:szCs w:val="24"/>
                <w:lang w:val="uk-UA"/>
              </w:rPr>
              <w:t xml:space="preserve"> на облік дітей, які опинились у складних життєвих обставинах, залишились без піклування батьків</w:t>
            </w:r>
            <w:r>
              <w:rPr>
                <w:sz w:val="24"/>
                <w:szCs w:val="24"/>
                <w:lang w:val="uk-UA"/>
              </w:rPr>
              <w:t xml:space="preserve">, дітей-сиріт, дітей, позбавлених батьківського піклування.</w:t>
            </w:r>
            <w:r>
              <w:rPr>
                <w:sz w:val="24"/>
                <w:szCs w:val="24"/>
                <w:lang w:val="uk-UA"/>
              </w:rPr>
            </w:r>
          </w:p>
        </w:tc>
      </w:tr>
      <w:tr>
        <w:trPr>
          <w:trHeight w:val="444"/>
        </w:trPr>
        <w:tc>
          <w:tcPr>
            <w:tcBorders/>
            <w:tcW w:w="49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</w:r>
            <w:r>
              <w:rPr>
                <w:sz w:val="24"/>
                <w:szCs w:val="24"/>
                <w:lang w:val="uk-UA"/>
              </w:rPr>
            </w:r>
          </w:p>
        </w:tc>
        <w:tc>
          <w:tcPr>
            <w:tcBorders/>
            <w:tcW w:w="1649" w:type="dxa"/>
            <w:textDirection w:val="lrTb"/>
            <w:noWrap w:val="false"/>
          </w:tcPr>
          <w:p>
            <w:pPr>
              <w:pStyle w:val="635"/>
              <w:pBdr/>
              <w:spacing w:after="0"/>
              <w:ind/>
              <w:jc w:val="both"/>
              <w:outlineLvl w:val="0"/>
              <w:rPr>
                <w:b/>
                <w:sz w:val="24"/>
                <w:szCs w:val="24"/>
                <w:lang w:val="uk-UA" w:eastAsia="ru-RU"/>
              </w:rPr>
            </w:pPr>
            <w:r>
              <w:rPr>
                <w:b/>
                <w:sz w:val="24"/>
                <w:szCs w:val="24"/>
                <w:lang w:val="uk-UA" w:eastAsia="ru-RU"/>
              </w:rPr>
              <w:t xml:space="preserve">Всього за</w:t>
            </w:r>
            <w:r>
              <w:rPr>
                <w:b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b/>
                <w:sz w:val="24"/>
                <w:szCs w:val="24"/>
                <w:lang w:val="uk-UA" w:eastAsia="ru-RU"/>
              </w:rPr>
            </w:r>
          </w:p>
          <w:p>
            <w:pPr>
              <w:pStyle w:val="635"/>
              <w:pBdr/>
              <w:spacing w:after="0"/>
              <w:ind/>
              <w:jc w:val="both"/>
              <w:outlineLvl w:val="0"/>
              <w:rPr>
                <w:b/>
                <w:sz w:val="24"/>
                <w:szCs w:val="24"/>
                <w:lang w:val="uk-UA" w:eastAsia="ru-RU"/>
              </w:rPr>
            </w:pPr>
            <w:r>
              <w:rPr>
                <w:b/>
                <w:sz w:val="24"/>
                <w:szCs w:val="24"/>
                <w:lang w:val="uk-UA" w:eastAsia="ru-RU"/>
              </w:rPr>
              <w:t xml:space="preserve">н</w:t>
            </w:r>
            <w:r>
              <w:rPr>
                <w:b/>
                <w:sz w:val="24"/>
                <w:szCs w:val="24"/>
                <w:lang w:val="uk-UA" w:eastAsia="ru-RU"/>
              </w:rPr>
              <w:t xml:space="preserve">апрямом</w:t>
            </w:r>
            <w:r>
              <w:rPr>
                <w:b/>
                <w:sz w:val="24"/>
                <w:szCs w:val="24"/>
                <w:lang w:val="uk-UA" w:eastAsia="ru-RU"/>
              </w:rPr>
            </w:r>
          </w:p>
        </w:tc>
        <w:tc>
          <w:tcPr>
            <w:tcBorders/>
            <w:tcW w:w="1843" w:type="dxa"/>
            <w:textDirection w:val="lrTb"/>
            <w:noWrap w:val="false"/>
          </w:tcPr>
          <w:p>
            <w:pPr>
              <w:pBdr/>
              <w:spacing/>
              <w:ind w:left="6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</w:r>
            <w:r>
              <w:rPr>
                <w:sz w:val="24"/>
                <w:szCs w:val="24"/>
                <w:lang w:val="uk-UA"/>
              </w:rPr>
            </w:r>
          </w:p>
        </w:tc>
        <w:tc>
          <w:tcPr>
            <w:tcBorders/>
            <w:tcW w:w="99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</w:r>
            <w:r>
              <w:rPr>
                <w:sz w:val="24"/>
                <w:szCs w:val="24"/>
                <w:lang w:val="uk-UA"/>
              </w:rPr>
            </w:r>
          </w:p>
        </w:tc>
        <w:tc>
          <w:tcPr>
            <w:tcBorders/>
            <w:tcW w:w="18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</w:r>
            <w:r>
              <w:rPr>
                <w:sz w:val="24"/>
                <w:szCs w:val="24"/>
                <w:lang w:val="uk-UA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</w:r>
            <w:r>
              <w:rPr>
                <w:sz w:val="24"/>
                <w:szCs w:val="24"/>
                <w:lang w:val="uk-UA"/>
              </w:rPr>
            </w:r>
          </w:p>
        </w:tc>
        <w:tc>
          <w:tcPr>
            <w:tcBorders/>
            <w:tcW w:w="99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 xml:space="preserve">8</w:t>
            </w:r>
            <w:r>
              <w:rPr>
                <w:b/>
                <w:sz w:val="24"/>
                <w:szCs w:val="24"/>
                <w:lang w:val="uk-UA"/>
              </w:rPr>
              <w:t xml:space="preserve">5</w:t>
            </w:r>
            <w:r>
              <w:rPr>
                <w:b/>
                <w:sz w:val="24"/>
                <w:szCs w:val="24"/>
                <w:lang w:val="uk-UA"/>
              </w:rPr>
              <w:t xml:space="preserve">,5</w:t>
            </w:r>
            <w:r>
              <w:rPr>
                <w:b/>
                <w:sz w:val="24"/>
                <w:szCs w:val="24"/>
                <w:lang w:val="uk-UA"/>
              </w:rPr>
            </w:r>
          </w:p>
        </w:tc>
        <w:tc>
          <w:tcPr>
            <w:tcBorders/>
            <w:tcW w:w="85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 xml:space="preserve">17,5</w:t>
            </w:r>
            <w:r>
              <w:rPr>
                <w:b/>
                <w:sz w:val="24"/>
                <w:szCs w:val="24"/>
                <w:lang w:val="uk-UA"/>
              </w:rPr>
            </w:r>
          </w:p>
        </w:tc>
        <w:tc>
          <w:tcPr>
            <w:tcBorders/>
            <w:tcW w:w="85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 xml:space="preserve">17,5</w:t>
            </w:r>
            <w:r>
              <w:rPr>
                <w:b/>
                <w:sz w:val="24"/>
                <w:szCs w:val="24"/>
                <w:lang w:val="uk-UA"/>
              </w:rPr>
            </w:r>
          </w:p>
        </w:tc>
        <w:tc>
          <w:tcPr>
            <w:tcBorders/>
            <w:tcW w:w="85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 xml:space="preserve">17,5</w:t>
            </w:r>
            <w:r>
              <w:rPr>
                <w:b/>
                <w:sz w:val="24"/>
                <w:szCs w:val="24"/>
                <w:lang w:val="uk-UA"/>
              </w:rPr>
            </w:r>
          </w:p>
        </w:tc>
        <w:tc>
          <w:tcPr>
            <w:tcBorders/>
            <w:tcW w:w="85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 xml:space="preserve">17,5</w:t>
            </w:r>
            <w:r>
              <w:rPr>
                <w:b/>
                <w:sz w:val="24"/>
                <w:szCs w:val="24"/>
                <w:lang w:val="uk-UA"/>
              </w:rPr>
            </w:r>
          </w:p>
        </w:tc>
        <w:tc>
          <w:tcPr>
            <w:tcBorders/>
            <w:tcW w:w="85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 xml:space="preserve">15</w:t>
            </w:r>
            <w:r>
              <w:rPr>
                <w:b/>
                <w:sz w:val="24"/>
                <w:szCs w:val="24"/>
                <w:lang w:val="uk-UA"/>
              </w:rPr>
              <w:t xml:space="preserve">,0</w:t>
            </w:r>
            <w:r>
              <w:rPr>
                <w:b/>
                <w:sz w:val="24"/>
                <w:szCs w:val="24"/>
                <w:lang w:val="uk-UA"/>
              </w:rPr>
            </w:r>
          </w:p>
        </w:tc>
        <w:tc>
          <w:tcPr>
            <w:tcBorders/>
            <w:tcW w:w="132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</w:r>
            <w:r>
              <w:rPr>
                <w:sz w:val="24"/>
                <w:szCs w:val="24"/>
                <w:lang w:val="uk-UA"/>
              </w:rPr>
            </w:r>
          </w:p>
        </w:tc>
      </w:tr>
      <w:tr>
        <w:trPr>
          <w:trHeight w:val="783"/>
        </w:trPr>
        <w:tc>
          <w:tcPr>
            <w:tcBorders/>
            <w:tcW w:w="491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2</w:t>
            </w:r>
            <w:r>
              <w:rPr>
                <w:sz w:val="24"/>
                <w:szCs w:val="24"/>
                <w:lang w:val="uk-UA"/>
              </w:rPr>
            </w:r>
          </w:p>
          <w:p>
            <w:pPr>
              <w:pBdr/>
              <w:spacing/>
              <w:ind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eastAsia="en-US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-59690</wp:posOffset>
                      </wp:positionH>
                      <wp:positionV relativeFrom="paragraph">
                        <wp:posOffset>3331210</wp:posOffset>
                      </wp:positionV>
                      <wp:extent cx="276225" cy="285750"/>
                      <wp:effectExtent l="0" t="0" r="28575" b="19050"/>
                      <wp:wrapNone/>
                      <wp:docPr id="2" name="Скругленный прямоугольник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>
                                <a:off x="0" y="0"/>
                                <a:ext cx="276225" cy="2857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hape 1" o:spid="_x0000_s1" o:spt="2" type="#_x0000_t2" style="position:absolute;z-index:251675648;o:allowoverlap:true;o:allowincell:true;mso-position-horizontal-relative:text;margin-left:-4.70pt;mso-position-horizontal:absolute;mso-position-vertical-relative:text;margin-top:262.30pt;mso-position-vertical:absolute;width:21.75pt;height:22.50pt;mso-wrap-distance-left:9.00pt;mso-wrap-distance-top:0.00pt;mso-wrap-distance-right:9.00pt;mso-wrap-distance-bottom:0.00pt;visibility:visible;" fillcolor="#FFFFFF" strokecolor="#FFFFFF" strokeweight="1.00pt">
                      <v:stroke dashstyle="solid"/>
                    </v:shape>
                  </w:pict>
                </mc:Fallback>
              </mc:AlternateContent>
            </w:r>
            <w:r>
              <w:rPr>
                <w:sz w:val="24"/>
                <w:szCs w:val="24"/>
                <w:lang w:val="uk-UA"/>
              </w:rPr>
            </w:r>
          </w:p>
        </w:tc>
        <w:tc>
          <w:tcPr>
            <w:tcBorders/>
            <w:tcW w:w="1649" w:type="dxa"/>
            <w:vMerge w:val="restart"/>
            <w:textDirection w:val="lrTb"/>
            <w:noWrap w:val="false"/>
          </w:tcPr>
          <w:p>
            <w:pPr>
              <w:pStyle w:val="635"/>
              <w:pBdr/>
              <w:spacing w:after="0"/>
              <w:ind/>
              <w:jc w:val="both"/>
              <w:outlineLvl w:val="0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 xml:space="preserve">Підвищення </w:t>
            </w:r>
            <w:r>
              <w:rPr>
                <w:sz w:val="24"/>
                <w:szCs w:val="24"/>
                <w:lang w:val="uk-UA" w:eastAsia="ru-RU"/>
              </w:rPr>
              <w:t xml:space="preserve">професійної спроможності працівників новостворених служб у справах дітей сільських, </w:t>
            </w:r>
            <w:r>
              <w:rPr>
                <w:sz w:val="24"/>
                <w:szCs w:val="24"/>
                <w:lang w:val="uk-UA" w:eastAsia="ru-RU"/>
              </w:rPr>
              <w:t xml:space="preserve">селищних, міських рад, закладів соціального захисту дітей з питань захисту прав дітей, зокрема</w:t>
            </w:r>
            <w:r>
              <w:rPr>
                <w:sz w:val="24"/>
                <w:szCs w:val="24"/>
                <w:lang w:val="uk-UA" w:eastAsia="ru-RU"/>
              </w:rPr>
              <w:t xml:space="preserve">,</w:t>
            </w:r>
            <w:r>
              <w:rPr>
                <w:sz w:val="24"/>
                <w:szCs w:val="24"/>
                <w:lang w:val="uk-UA" w:eastAsia="ru-RU"/>
              </w:rPr>
              <w:t xml:space="preserve"> дітей-сиріт, дітей, </w:t>
            </w:r>
            <w:r>
              <w:rPr>
                <w:color w:val="000000"/>
                <w:sz w:val="24"/>
                <w:szCs w:val="24"/>
                <w:lang w:val="uk-UA" w:eastAsia="ru-RU"/>
              </w:rPr>
              <w:t xml:space="preserve">позбавлених батьківського піклування, дітей, які перебувають у складних життєвих обставинах, </w:t>
            </w:r>
            <w:r>
              <w:rPr>
                <w:bCs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 xml:space="preserve">дітей, влаштованих на цілодобове перебування до закладів різних типів, форм власності та підпорядкування</w:t>
            </w:r>
            <w:r>
              <w:rPr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300" distR="114300" simplePos="0" relativeHeight="251677696" behindDoc="0" locked="0" layoutInCell="1" allowOverlap="1">
                      <wp:simplePos x="0" y="0"/>
                      <wp:positionH relativeFrom="column">
                        <wp:posOffset>-382905</wp:posOffset>
                      </wp:positionH>
                      <wp:positionV relativeFrom="paragraph">
                        <wp:posOffset>4281805</wp:posOffset>
                      </wp:positionV>
                      <wp:extent cx="295275" cy="266700"/>
                      <wp:effectExtent l="0" t="0" r="28575" b="19050"/>
                      <wp:wrapNone/>
                      <wp:docPr id="3" name="Скругленный прямоугольник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>
                                <a:off x="0" y="0"/>
                                <a:ext cx="295274" cy="2667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hape 2" o:spid="_x0000_s2" o:spt="2" type="#_x0000_t2" style="position:absolute;z-index:251677696;o:allowoverlap:true;o:allowincell:true;mso-position-horizontal-relative:text;margin-left:-30.15pt;mso-position-horizontal:absolute;mso-position-vertical-relative:text;margin-top:337.15pt;mso-position-vertical:absolute;width:23.25pt;height:21.00pt;mso-wrap-distance-left:9.00pt;mso-wrap-distance-top:0.00pt;mso-wrap-distance-right:9.00pt;mso-wrap-distance-bottom:0.00pt;visibility:visible;" fillcolor="#FFFFFF" strokecolor="#FFFFFF" strokeweight="1.00pt">
                      <v:stroke dashstyle="solid"/>
                    </v:shape>
                  </w:pict>
                </mc:Fallback>
              </mc:AlternateContent>
            </w:r>
            <w:r>
              <w:rPr>
                <w:sz w:val="24"/>
                <w:szCs w:val="24"/>
                <w:lang w:val="uk-UA" w:eastAsia="ru-RU"/>
              </w:rPr>
              <w:t xml:space="preserve">тощо</w:t>
            </w:r>
            <w:r>
              <w:rPr>
                <w:sz w:val="24"/>
                <w:szCs w:val="24"/>
                <w:lang w:val="uk-UA" w:eastAsia="ru-RU"/>
              </w:rPr>
              <w:t xml:space="preserve">.</w:t>
            </w:r>
            <w:r>
              <w:rPr>
                <w:sz w:val="24"/>
                <w:szCs w:val="24"/>
                <w:lang w:val="uk-UA" w:eastAsia="ru-RU"/>
              </w:rPr>
            </w:r>
          </w:p>
        </w:tc>
        <w:tc>
          <w:tcPr>
            <w:tcBorders/>
            <w:tcW w:w="1843" w:type="dxa"/>
            <w:textDirection w:val="lrTb"/>
            <w:noWrap w:val="false"/>
          </w:tcPr>
          <w:p>
            <w:pPr>
              <w:pBdr/>
              <w:tabs>
                <w:tab w:val="left" w:leader="none" w:pos="469"/>
              </w:tabs>
              <w:spacing/>
              <w:ind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2.1.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 xml:space="preserve">Проведення навчальних семінарів для працівників служб у справах дітей сільських, селищних,</w:t>
            </w:r>
            <w:r>
              <w:rPr>
                <w:sz w:val="24"/>
                <w:szCs w:val="24"/>
                <w:lang w:val="uk-UA"/>
              </w:rPr>
              <w:t xml:space="preserve"> міських </w:t>
            </w:r>
            <w:r>
              <w:rPr>
                <w:sz w:val="24"/>
                <w:szCs w:val="24"/>
                <w:lang w:val="uk-UA"/>
              </w:rPr>
              <w:t xml:space="preserve">рад, центрів соціально-п</w:t>
            </w:r>
            <w:r>
              <w:rPr>
                <w:sz w:val="24"/>
                <w:szCs w:val="24"/>
                <w:lang w:val="uk-UA"/>
              </w:rPr>
              <w:t xml:space="preserve">си</w:t>
            </w:r>
            <w:r>
              <w:rPr>
                <w:sz w:val="24"/>
                <w:szCs w:val="24"/>
                <w:lang w:val="uk-UA"/>
              </w:rPr>
              <w:t xml:space="preserve">хологічної реабілітації дітей щодо </w:t>
            </w:r>
            <w:r>
              <w:rPr>
                <w:sz w:val="24"/>
                <w:szCs w:val="24"/>
                <w:lang w:val="uk-UA"/>
              </w:rPr>
              <w:t xml:space="preserve">попередження</w:t>
            </w:r>
            <w:r>
              <w:rPr>
                <w:sz w:val="24"/>
                <w:szCs w:val="24"/>
                <w:lang w:val="uk-UA"/>
              </w:rPr>
              <w:t xml:space="preserve">  </w:t>
            </w:r>
            <w:r>
              <w:rPr>
                <w:sz w:val="24"/>
                <w:szCs w:val="24"/>
                <w:lang w:val="uk-UA"/>
              </w:rPr>
              <w:t xml:space="preserve"> дитячої 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 xml:space="preserve">безпритульності та бездоглядності, профілактики соціального сирітства, рефо</w:t>
            </w:r>
            <w:r>
              <w:rPr>
                <w:sz w:val="24"/>
                <w:szCs w:val="24"/>
                <w:lang w:val="uk-UA"/>
              </w:rPr>
              <w:t xml:space="preserve">рмування системи інституційного </w:t>
            </w:r>
            <w:r>
              <w:rPr>
                <w:sz w:val="24"/>
                <w:szCs w:val="24"/>
                <w:lang w:val="uk-UA"/>
              </w:rPr>
              <w:t xml:space="preserve">догляду та виховання дітей</w:t>
            </w:r>
            <w:r>
              <w:rPr>
                <w:sz w:val="24"/>
                <w:szCs w:val="24"/>
                <w:lang w:val="uk-UA"/>
              </w:rPr>
              <w:t xml:space="preserve">.</w:t>
            </w:r>
            <w:r>
              <w:rPr>
                <w:sz w:val="24"/>
                <w:szCs w:val="24"/>
                <w:lang w:val="uk-UA"/>
              </w:rPr>
            </w:r>
          </w:p>
        </w:tc>
        <w:tc>
          <w:tcPr>
            <w:tcBorders/>
            <w:tcW w:w="99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2022</w:t>
            </w:r>
            <w:r>
              <w:rPr>
                <w:sz w:val="24"/>
                <w:szCs w:val="24"/>
                <w:lang w:val="uk-UA"/>
              </w:rPr>
              <w:t xml:space="preserve"> -2026</w:t>
            </w:r>
            <w:r>
              <w:rPr>
                <w:sz w:val="24"/>
                <w:szCs w:val="24"/>
                <w:lang w:val="uk-UA"/>
              </w:rPr>
              <w:t xml:space="preserve"> роки</w:t>
            </w:r>
            <w:r>
              <w:rPr>
                <w:sz w:val="24"/>
                <w:szCs w:val="24"/>
                <w:lang w:val="uk-UA"/>
              </w:rPr>
            </w:r>
          </w:p>
        </w:tc>
        <w:tc>
          <w:tcPr>
            <w:tcBorders/>
            <w:tcW w:w="1843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Служба у справах дітей облдержадміністрації,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 xml:space="preserve">райдержадміністрації, виконавчі комітети сіль</w:t>
            </w:r>
            <w:r>
              <w:rPr>
                <w:sz w:val="24"/>
                <w:szCs w:val="24"/>
                <w:lang w:val="uk-UA"/>
              </w:rPr>
              <w:t xml:space="preserve">ських, селищних, міських рад </w:t>
            </w:r>
            <w:r>
              <w:rPr>
                <w:sz w:val="24"/>
                <w:szCs w:val="24"/>
                <w:lang w:val="uk-UA"/>
              </w:rPr>
              <w:t xml:space="preserve">(за згодою)</w:t>
            </w:r>
            <w:r>
              <w:rPr>
                <w:sz w:val="24"/>
                <w:szCs w:val="24"/>
                <w:lang w:val="uk-UA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Обласний </w:t>
            </w:r>
            <w:r>
              <w:rPr>
                <w:sz w:val="24"/>
                <w:szCs w:val="24"/>
                <w:lang w:val="uk-UA"/>
              </w:rPr>
            </w:r>
          </w:p>
          <w:p>
            <w:pPr>
              <w:pBdr/>
              <w:spacing/>
              <w:ind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бюджет</w:t>
            </w:r>
            <w:r>
              <w:rPr>
                <w:sz w:val="24"/>
                <w:szCs w:val="24"/>
                <w:lang w:val="uk-UA"/>
              </w:rPr>
            </w:r>
          </w:p>
        </w:tc>
        <w:tc>
          <w:tcPr>
            <w:tcBorders/>
            <w:tcW w:w="99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 xml:space="preserve">2</w:t>
            </w:r>
            <w:r>
              <w:rPr>
                <w:b/>
                <w:sz w:val="24"/>
                <w:szCs w:val="24"/>
                <w:lang w:val="uk-UA"/>
              </w:rPr>
              <w:t xml:space="preserve">0</w:t>
            </w:r>
            <w:r>
              <w:rPr>
                <w:b/>
                <w:sz w:val="24"/>
                <w:szCs w:val="24"/>
                <w:lang w:val="uk-UA"/>
              </w:rPr>
              <w:t xml:space="preserve">0,0</w:t>
            </w:r>
            <w:r>
              <w:rPr>
                <w:b/>
                <w:sz w:val="24"/>
                <w:szCs w:val="24"/>
                <w:lang w:val="uk-UA"/>
              </w:rPr>
            </w:r>
          </w:p>
        </w:tc>
        <w:tc>
          <w:tcPr>
            <w:tcBorders/>
            <w:tcW w:w="85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 xml:space="preserve">50,0</w:t>
            </w:r>
            <w:r>
              <w:rPr>
                <w:b/>
                <w:sz w:val="24"/>
                <w:szCs w:val="24"/>
                <w:lang w:val="uk-UA"/>
              </w:rPr>
            </w:r>
          </w:p>
        </w:tc>
        <w:tc>
          <w:tcPr>
            <w:tcBorders/>
            <w:tcW w:w="85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 xml:space="preserve">50,0</w:t>
            </w:r>
            <w:r>
              <w:rPr>
                <w:b/>
                <w:sz w:val="24"/>
                <w:szCs w:val="24"/>
                <w:lang w:val="uk-UA"/>
              </w:rPr>
            </w:r>
          </w:p>
        </w:tc>
        <w:tc>
          <w:tcPr>
            <w:tcBorders/>
            <w:tcW w:w="85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 xml:space="preserve">50,0</w:t>
            </w:r>
            <w:r>
              <w:rPr>
                <w:b/>
                <w:sz w:val="24"/>
                <w:szCs w:val="24"/>
                <w:lang w:val="uk-UA"/>
              </w:rPr>
            </w:r>
          </w:p>
        </w:tc>
        <w:tc>
          <w:tcPr>
            <w:tcBorders/>
            <w:tcW w:w="85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 xml:space="preserve">50,0</w:t>
            </w:r>
            <w:r>
              <w:rPr>
                <w:b/>
                <w:sz w:val="24"/>
                <w:szCs w:val="24"/>
                <w:lang w:val="uk-UA"/>
              </w:rPr>
            </w:r>
          </w:p>
        </w:tc>
        <w:tc>
          <w:tcPr>
            <w:tcBorders/>
            <w:tcW w:w="85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 xml:space="preserve">0</w:t>
            </w:r>
            <w:r>
              <w:rPr>
                <w:b/>
                <w:sz w:val="24"/>
                <w:szCs w:val="24"/>
                <w:lang w:val="uk-UA"/>
              </w:rPr>
            </w:r>
          </w:p>
        </w:tc>
        <w:tc>
          <w:tcPr>
            <w:tcBorders/>
            <w:tcW w:w="1323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Підви</w:t>
            </w:r>
            <w:r>
              <w:rPr>
                <w:sz w:val="24"/>
                <w:szCs w:val="24"/>
                <w:lang w:val="uk-UA"/>
              </w:rPr>
              <w:t xml:space="preserve">щен</w:t>
            </w:r>
            <w:r>
              <w:rPr>
                <w:sz w:val="24"/>
                <w:szCs w:val="24"/>
                <w:lang w:val="uk-UA"/>
              </w:rPr>
              <w:t xml:space="preserve">о </w:t>
            </w:r>
            <w:r>
              <w:rPr>
                <w:sz w:val="24"/>
                <w:szCs w:val="24"/>
                <w:lang w:val="uk-UA"/>
              </w:rPr>
              <w:t xml:space="preserve">рів</w:t>
            </w:r>
            <w:r>
              <w:rPr>
                <w:sz w:val="24"/>
                <w:szCs w:val="24"/>
                <w:lang w:val="uk-UA"/>
              </w:rPr>
              <w:t xml:space="preserve">ень </w:t>
            </w:r>
            <w:r>
              <w:rPr>
                <w:sz w:val="24"/>
                <w:szCs w:val="24"/>
                <w:lang w:val="uk-UA"/>
              </w:rPr>
              <w:t xml:space="preserve">професійних знань працівників служб у справах </w:t>
            </w:r>
            <w:r>
              <w:rPr>
                <w:sz w:val="24"/>
                <w:szCs w:val="24"/>
                <w:lang w:val="uk-UA"/>
              </w:rPr>
              <w:t xml:space="preserve">дітей, закладів соціального захисту дітей</w:t>
            </w:r>
            <w:r>
              <w:rPr>
                <w:sz w:val="24"/>
                <w:szCs w:val="24"/>
                <w:lang w:val="uk-UA"/>
              </w:rPr>
              <w:t xml:space="preserve">.</w:t>
            </w:r>
            <w:r>
              <w:rPr>
                <w:sz w:val="24"/>
                <w:szCs w:val="24"/>
                <w:lang w:val="uk-UA"/>
              </w:rPr>
            </w:r>
          </w:p>
        </w:tc>
      </w:tr>
      <w:tr>
        <w:trPr>
          <w:trHeight w:val="783"/>
        </w:trPr>
        <w:tc>
          <w:tcPr>
            <w:tcBorders/>
            <w:tcW w:w="491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</w:r>
            <w:r>
              <w:rPr>
                <w:sz w:val="24"/>
                <w:szCs w:val="24"/>
                <w:lang w:val="uk-UA"/>
              </w:rPr>
            </w:r>
          </w:p>
        </w:tc>
        <w:tc>
          <w:tcPr>
            <w:tcBorders/>
            <w:tcW w:w="1649" w:type="dxa"/>
            <w:vAlign w:val="center"/>
            <w:vMerge w:val="continue"/>
            <w:textDirection w:val="lrTb"/>
            <w:noWrap w:val="false"/>
          </w:tcPr>
          <w:p>
            <w:pPr>
              <w:pStyle w:val="635"/>
              <w:pBdr/>
              <w:spacing w:before="120"/>
              <w:ind/>
              <w:outlineLvl w:val="0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</w:r>
            <w:r>
              <w:rPr>
                <w:sz w:val="24"/>
                <w:szCs w:val="24"/>
                <w:lang w:val="uk-UA" w:eastAsia="ru-RU"/>
              </w:rPr>
            </w:r>
          </w:p>
        </w:tc>
        <w:tc>
          <w:tcPr>
            <w:tcBorders/>
            <w:tcW w:w="1843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2.2. Проведення навчальних семінарів для працівників служб у справах дітей сільських, селищних, </w:t>
            </w:r>
            <w:r>
              <w:rPr>
                <w:sz w:val="24"/>
                <w:szCs w:val="24"/>
                <w:lang w:val="uk-UA"/>
              </w:rPr>
              <w:t xml:space="preserve">міських рад, центрів</w:t>
            </w:r>
            <w:r>
              <w:rPr>
                <w:sz w:val="24"/>
                <w:szCs w:val="24"/>
                <w:lang w:val="uk-UA"/>
              </w:rPr>
              <w:t xml:space="preserve"> соціально-психологічної реабілітації дітей з питань захисту </w:t>
            </w:r>
            <w:r>
              <w:rPr>
                <w:sz w:val="24"/>
                <w:szCs w:val="24"/>
                <w:lang w:val="uk-UA"/>
              </w:rPr>
              <w:t xml:space="preserve">прав, свобод, законних інтересів дітей-сиріт, дітей, позбавлених батьківського піклування, влаш</w:t>
            </w:r>
            <w:r>
              <w:rPr>
                <w:sz w:val="24"/>
                <w:szCs w:val="24"/>
                <w:lang w:eastAsia="en-US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300" distR="114300" simplePos="0" relativeHeight="251701248" behindDoc="0" locked="0" layoutInCell="1" allowOverlap="1">
                      <wp:simplePos x="0" y="0"/>
                      <wp:positionH relativeFrom="column">
                        <wp:posOffset>-1106170</wp:posOffset>
                      </wp:positionH>
                      <wp:positionV relativeFrom="paragraph">
                        <wp:posOffset>1361440</wp:posOffset>
                      </wp:positionV>
                      <wp:extent cx="1009650" cy="647700"/>
                      <wp:effectExtent l="0" t="0" r="19050" b="19050"/>
                      <wp:wrapNone/>
                      <wp:docPr id="4" name="Скругленный прямоугольник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>
                                <a:off x="0" y="0"/>
                                <a:ext cx="1009650" cy="6477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hape 3" o:spid="_x0000_s3" o:spt="2" type="#_x0000_t2" style="position:absolute;z-index:251701248;o:allowoverlap:true;o:allowincell:true;mso-position-horizontal-relative:text;margin-left:-87.10pt;mso-position-horizontal:absolute;mso-position-vertical-relative:text;margin-top:107.20pt;mso-position-vertical:absolute;width:79.50pt;height:51.00pt;mso-wrap-distance-left:9.00pt;mso-wrap-distance-top:0.00pt;mso-wrap-distance-right:9.00pt;mso-wrap-distance-bottom:0.00pt;visibility:visible;" fillcolor="#FFFFFF" strokecolor="#FFFFFF" strokeweight="1.00pt">
                      <v:stroke dashstyle="solid"/>
                    </v:shape>
                  </w:pict>
                </mc:Fallback>
              </mc:AlternateContent>
            </w:r>
            <w:r>
              <w:rPr>
                <w:sz w:val="24"/>
                <w:szCs w:val="24"/>
                <w:lang w:val="uk-UA"/>
              </w:rPr>
              <w:t xml:space="preserve">тування їх </w:t>
            </w:r>
            <w:r>
              <w:rPr>
                <w:sz w:val="24"/>
                <w:szCs w:val="24"/>
                <w:lang w:eastAsia="en-US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300" distR="114300" simplePos="0" relativeHeight="251699200" behindDoc="0" locked="0" layoutInCell="1" allowOverlap="1">
                      <wp:simplePos x="0" y="0"/>
                      <wp:positionH relativeFrom="column">
                        <wp:posOffset>-1420495</wp:posOffset>
                      </wp:positionH>
                      <wp:positionV relativeFrom="paragraph">
                        <wp:posOffset>1513839</wp:posOffset>
                      </wp:positionV>
                      <wp:extent cx="285750" cy="428625"/>
                      <wp:effectExtent l="0" t="0" r="19050" b="28575"/>
                      <wp:wrapNone/>
                      <wp:docPr id="5" name="Скругленный прямоугольник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>
                                <a:off x="0" y="0"/>
                                <a:ext cx="285750" cy="42862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hape 4" o:spid="_x0000_s4" o:spt="2" type="#_x0000_t2" style="position:absolute;z-index:251699200;o:allowoverlap:true;o:allowincell:true;mso-position-horizontal-relative:text;margin-left:-111.85pt;mso-position-horizontal:absolute;mso-position-vertical-relative:text;margin-top:119.20pt;mso-position-vertical:absolute;width:22.50pt;height:33.75pt;mso-wrap-distance-left:9.00pt;mso-wrap-distance-top:0.00pt;mso-wrap-distance-right:9.00pt;mso-wrap-distance-bottom:0.00pt;visibility:visible;" fillcolor="#FFFFFF" strokecolor="#FFFFFF" strokeweight="1.00pt">
                      <v:stroke dashstyle="solid"/>
                    </v:shape>
                  </w:pict>
                </mc:Fallback>
              </mc:AlternateContent>
            </w:r>
            <w:r>
              <w:rPr>
                <w:sz w:val="24"/>
                <w:szCs w:val="24"/>
                <w:lang w:val="uk-UA"/>
              </w:rPr>
              <w:t xml:space="preserve">до сімейних форм виховання</w:t>
            </w:r>
            <w:r>
              <w:rPr>
                <w:sz w:val="24"/>
                <w:szCs w:val="24"/>
                <w:lang w:val="uk-UA"/>
              </w:rPr>
              <w:t xml:space="preserve">.</w:t>
            </w:r>
            <w:r>
              <w:rPr>
                <w:sz w:val="24"/>
                <w:szCs w:val="24"/>
                <w:lang w:val="uk-UA"/>
              </w:rPr>
            </w:r>
          </w:p>
        </w:tc>
        <w:tc>
          <w:tcPr>
            <w:tcBorders/>
            <w:tcW w:w="99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2022</w:t>
            </w:r>
            <w:r>
              <w:rPr>
                <w:sz w:val="24"/>
                <w:szCs w:val="24"/>
                <w:lang w:val="uk-UA"/>
              </w:rPr>
              <w:t xml:space="preserve"> -2026</w:t>
            </w:r>
            <w:r>
              <w:rPr>
                <w:sz w:val="24"/>
                <w:szCs w:val="24"/>
                <w:lang w:val="uk-UA"/>
              </w:rPr>
              <w:t xml:space="preserve"> роки</w:t>
            </w:r>
            <w:r>
              <w:rPr>
                <w:sz w:val="24"/>
                <w:szCs w:val="24"/>
                <w:lang w:val="uk-UA"/>
              </w:rPr>
            </w:r>
          </w:p>
        </w:tc>
        <w:tc>
          <w:tcPr>
            <w:tcBorders/>
            <w:tcW w:w="1843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Служба у справах дітей облдержадміністрації,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 xml:space="preserve">райдержадміністрації, виконавчі комітети сільських, селищних, міських рад </w:t>
            </w:r>
            <w:r>
              <w:rPr>
                <w:sz w:val="24"/>
                <w:szCs w:val="24"/>
                <w:lang w:val="uk-UA"/>
              </w:rPr>
              <w:t xml:space="preserve">(за згодою)</w:t>
            </w:r>
            <w:r>
              <w:rPr>
                <w:sz w:val="24"/>
                <w:szCs w:val="24"/>
                <w:lang w:val="uk-UA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Обласний </w:t>
            </w:r>
            <w:r>
              <w:rPr>
                <w:sz w:val="24"/>
                <w:szCs w:val="24"/>
                <w:lang w:val="uk-UA"/>
              </w:rPr>
            </w:r>
          </w:p>
          <w:p>
            <w:pPr>
              <w:pBdr/>
              <w:spacing/>
              <w:ind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бюджет</w:t>
            </w:r>
            <w:r>
              <w:rPr>
                <w:sz w:val="24"/>
                <w:szCs w:val="24"/>
                <w:lang w:val="uk-UA"/>
              </w:rPr>
            </w:r>
          </w:p>
        </w:tc>
        <w:tc>
          <w:tcPr>
            <w:tcBorders/>
            <w:tcW w:w="99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 xml:space="preserve">2</w:t>
            </w:r>
            <w:r>
              <w:rPr>
                <w:b/>
                <w:sz w:val="24"/>
                <w:szCs w:val="24"/>
                <w:lang w:val="uk-UA"/>
              </w:rPr>
              <w:t xml:space="preserve">0</w:t>
            </w:r>
            <w:r>
              <w:rPr>
                <w:b/>
                <w:sz w:val="24"/>
                <w:szCs w:val="24"/>
                <w:lang w:val="uk-UA"/>
              </w:rPr>
              <w:t xml:space="preserve">0,0</w:t>
            </w:r>
            <w:r>
              <w:rPr>
                <w:b/>
                <w:sz w:val="24"/>
                <w:szCs w:val="24"/>
                <w:lang w:val="uk-UA"/>
              </w:rPr>
            </w:r>
          </w:p>
        </w:tc>
        <w:tc>
          <w:tcPr>
            <w:tcBorders/>
            <w:tcW w:w="85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 xml:space="preserve">50,0</w:t>
            </w:r>
            <w:r>
              <w:rPr>
                <w:b/>
                <w:sz w:val="24"/>
                <w:szCs w:val="24"/>
                <w:lang w:val="uk-UA"/>
              </w:rPr>
            </w:r>
          </w:p>
        </w:tc>
        <w:tc>
          <w:tcPr>
            <w:tcBorders/>
            <w:tcW w:w="85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 xml:space="preserve">50,0</w:t>
            </w:r>
            <w:r>
              <w:rPr>
                <w:b/>
                <w:sz w:val="24"/>
                <w:szCs w:val="24"/>
                <w:lang w:val="uk-UA"/>
              </w:rPr>
            </w:r>
          </w:p>
        </w:tc>
        <w:tc>
          <w:tcPr>
            <w:tcBorders/>
            <w:tcW w:w="85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 xml:space="preserve">50,0</w:t>
            </w:r>
            <w:r>
              <w:rPr>
                <w:b/>
                <w:sz w:val="24"/>
                <w:szCs w:val="24"/>
                <w:lang w:val="uk-UA"/>
              </w:rPr>
            </w:r>
          </w:p>
        </w:tc>
        <w:tc>
          <w:tcPr>
            <w:tcBorders/>
            <w:tcW w:w="85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 xml:space="preserve">50,0</w:t>
            </w:r>
            <w:r>
              <w:rPr>
                <w:b/>
                <w:sz w:val="24"/>
                <w:szCs w:val="24"/>
                <w:lang w:val="uk-UA"/>
              </w:rPr>
            </w:r>
          </w:p>
        </w:tc>
        <w:tc>
          <w:tcPr>
            <w:tcBorders/>
            <w:tcW w:w="85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 xml:space="preserve">0</w:t>
            </w:r>
            <w:r>
              <w:rPr>
                <w:b/>
                <w:sz w:val="24"/>
                <w:szCs w:val="24"/>
                <w:lang w:val="uk-UA"/>
              </w:rPr>
            </w:r>
          </w:p>
        </w:tc>
        <w:tc>
          <w:tcPr>
            <w:tcBorders/>
            <w:tcW w:w="1323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Підвищено рівень</w:t>
            </w:r>
            <w:r>
              <w:rPr>
                <w:sz w:val="24"/>
                <w:szCs w:val="24"/>
                <w:lang w:val="uk-UA"/>
              </w:rPr>
              <w:t xml:space="preserve"> професійних знань працівників служб у справах дітей, </w:t>
            </w:r>
            <w:r>
              <w:rPr>
                <w:sz w:val="24"/>
                <w:szCs w:val="24"/>
                <w:lang w:val="uk-UA"/>
              </w:rPr>
              <w:t xml:space="preserve">     </w:t>
            </w:r>
            <w:r>
              <w:rPr>
                <w:sz w:val="24"/>
                <w:szCs w:val="24"/>
                <w:lang w:val="uk-UA"/>
              </w:rPr>
              <w:t xml:space="preserve">закладів соціаль</w:t>
            </w:r>
            <w:r>
              <w:rPr>
                <w:sz w:val="24"/>
                <w:szCs w:val="24"/>
                <w:lang w:val="uk-UA"/>
              </w:rPr>
              <w:t xml:space="preserve">ного</w:t>
            </w:r>
            <w:r>
              <w:rPr>
                <w:sz w:val="24"/>
                <w:szCs w:val="24"/>
                <w:lang w:val="uk-UA"/>
              </w:rPr>
              <w:t xml:space="preserve">  </w:t>
            </w:r>
            <w:r>
              <w:rPr>
                <w:sz w:val="24"/>
                <w:szCs w:val="24"/>
                <w:lang w:val="uk-UA"/>
              </w:rPr>
              <w:t xml:space="preserve"> захисту дітей</w:t>
            </w:r>
            <w:r>
              <w:rPr>
                <w:sz w:val="24"/>
                <w:szCs w:val="24"/>
                <w:lang w:val="uk-UA"/>
              </w:rPr>
              <w:t xml:space="preserve">.</w:t>
            </w:r>
            <w:r>
              <w:rPr>
                <w:sz w:val="24"/>
                <w:szCs w:val="24"/>
                <w:lang w:val="uk-UA"/>
              </w:rPr>
            </w:r>
          </w:p>
        </w:tc>
      </w:tr>
      <w:tr>
        <w:trPr>
          <w:trHeight w:val="783"/>
        </w:trPr>
        <w:tc>
          <w:tcPr>
            <w:tcBorders/>
            <w:tcW w:w="49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eastAsia="en-US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300" distR="114300" simplePos="0" relativeHeight="251691008" behindDoc="0" locked="0" layoutInCell="1" allowOverlap="1">
                      <wp:simplePos x="0" y="0"/>
                      <wp:positionH relativeFrom="column">
                        <wp:posOffset>-59690</wp:posOffset>
                      </wp:positionH>
                      <wp:positionV relativeFrom="paragraph">
                        <wp:posOffset>2344420</wp:posOffset>
                      </wp:positionV>
                      <wp:extent cx="285750" cy="571500"/>
                      <wp:effectExtent l="0" t="0" r="19050" b="19050"/>
                      <wp:wrapNone/>
                      <wp:docPr id="6" name="Скругленный прямоугольник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>
                                <a:off x="0" y="0"/>
                                <a:ext cx="285750" cy="5715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hape 5" o:spid="_x0000_s5" o:spt="2" type="#_x0000_t2" style="position:absolute;z-index:251691008;o:allowoverlap:true;o:allowincell:true;mso-position-horizontal-relative:text;margin-left:-4.70pt;mso-position-horizontal:absolute;mso-position-vertical-relative:text;margin-top:184.60pt;mso-position-vertical:absolute;width:22.50pt;height:45.00pt;mso-wrap-distance-left:9.00pt;mso-wrap-distance-top:0.00pt;mso-wrap-distance-right:9.00pt;mso-wrap-distance-bottom:0.00pt;visibility:visible;" fillcolor="#FFFFFF" strokecolor="#FFFFFF" strokeweight="1.00pt">
                      <v:stroke dashstyle="solid"/>
                    </v:shape>
                  </w:pict>
                </mc:Fallback>
              </mc:AlternateContent>
            </w:r>
            <w:r>
              <w:rPr>
                <w:sz w:val="24"/>
                <w:szCs w:val="24"/>
                <w:lang w:val="uk-UA"/>
              </w:rPr>
            </w:r>
          </w:p>
        </w:tc>
        <w:tc>
          <w:tcPr>
            <w:tcBorders/>
            <w:tcW w:w="1649" w:type="dxa"/>
            <w:vAlign w:val="center"/>
            <w:textDirection w:val="lrTb"/>
            <w:noWrap w:val="false"/>
          </w:tcPr>
          <w:p>
            <w:pPr>
              <w:pStyle w:val="635"/>
              <w:pBdr/>
              <w:spacing w:before="120"/>
              <w:ind/>
              <w:outlineLvl w:val="0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</w:r>
            <w:r>
              <w:rPr>
                <w:sz w:val="24"/>
                <w:szCs w:val="24"/>
                <w:lang w:val="uk-UA" w:eastAsia="ru-RU"/>
              </w:rPr>
            </w:r>
          </w:p>
        </w:tc>
        <w:tc>
          <w:tcPr>
            <w:tcBorders/>
            <w:tcW w:w="1843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2.3.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 xml:space="preserve">Розробка, випуск та розповсюдження методичної літератури з питань соціально-правового захисту дітей, які перебувають у складних життєвих обставинах, дітей-сиріт, дітей, позбавлених, </w:t>
            </w:r>
            <w:r>
              <w:rPr>
                <w:sz w:val="24"/>
                <w:szCs w:val="24"/>
                <w:lang w:val="uk-UA"/>
              </w:rPr>
            </w:r>
          </w:p>
          <w:p>
            <w:pPr>
              <w:pBdr/>
              <w:spacing/>
              <w:ind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батьківського </w:t>
            </w:r>
            <w:r>
              <w:rPr>
                <w:sz w:val="24"/>
                <w:szCs w:val="24"/>
                <w:lang w:val="uk-UA"/>
              </w:rPr>
            </w:r>
          </w:p>
          <w:p>
            <w:pPr>
              <w:pBdr/>
              <w:spacing/>
              <w:ind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піклування</w:t>
            </w:r>
            <w:r>
              <w:rPr>
                <w:sz w:val="24"/>
                <w:szCs w:val="24"/>
                <w:lang w:val="uk-UA"/>
              </w:rPr>
              <w:t xml:space="preserve">.</w:t>
            </w:r>
            <w:r>
              <w:rPr>
                <w:sz w:val="24"/>
                <w:szCs w:val="24"/>
                <w:lang w:val="uk-UA"/>
              </w:rPr>
            </w:r>
          </w:p>
        </w:tc>
        <w:tc>
          <w:tcPr>
            <w:tcBorders/>
            <w:tcW w:w="99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2022</w:t>
            </w:r>
            <w:r>
              <w:rPr>
                <w:sz w:val="24"/>
                <w:szCs w:val="24"/>
                <w:lang w:val="uk-UA"/>
              </w:rPr>
              <w:t xml:space="preserve"> -2026</w:t>
            </w:r>
            <w:r>
              <w:rPr>
                <w:sz w:val="24"/>
                <w:szCs w:val="24"/>
                <w:lang w:val="uk-UA"/>
              </w:rPr>
              <w:t xml:space="preserve"> роки</w:t>
            </w:r>
            <w:r>
              <w:rPr>
                <w:sz w:val="24"/>
                <w:szCs w:val="24"/>
                <w:lang w:val="uk-UA"/>
              </w:rPr>
            </w:r>
          </w:p>
        </w:tc>
        <w:tc>
          <w:tcPr>
            <w:tcBorders/>
            <w:tcW w:w="1843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Служба у </w:t>
            </w:r>
            <w:r>
              <w:rPr>
                <w:sz w:val="24"/>
                <w:szCs w:val="24"/>
                <w:lang w:val="uk-UA"/>
              </w:rPr>
            </w:r>
          </w:p>
          <w:p>
            <w:pPr>
              <w:pBdr/>
              <w:spacing/>
              <w:ind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справах дітей облдержадміністрації</w:t>
            </w:r>
            <w:r>
              <w:rPr>
                <w:sz w:val="24"/>
                <w:szCs w:val="24"/>
                <w:lang w:val="uk-UA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Обласний </w:t>
            </w:r>
            <w:r>
              <w:rPr>
                <w:sz w:val="24"/>
                <w:szCs w:val="24"/>
                <w:lang w:val="uk-UA"/>
              </w:rPr>
            </w:r>
          </w:p>
          <w:p>
            <w:pPr>
              <w:pBdr/>
              <w:spacing/>
              <w:ind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бюджет</w:t>
            </w:r>
            <w:r>
              <w:rPr>
                <w:sz w:val="24"/>
                <w:szCs w:val="24"/>
                <w:lang w:val="uk-UA"/>
              </w:rPr>
            </w:r>
          </w:p>
        </w:tc>
        <w:tc>
          <w:tcPr>
            <w:tcBorders/>
            <w:tcW w:w="992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 xml:space="preserve">8</w:t>
            </w:r>
            <w:r>
              <w:rPr>
                <w:b/>
                <w:sz w:val="24"/>
                <w:szCs w:val="24"/>
                <w:lang w:val="uk-UA"/>
              </w:rPr>
              <w:t xml:space="preserve">0,0</w:t>
            </w:r>
            <w:r>
              <w:rPr>
                <w:b/>
                <w:sz w:val="24"/>
                <w:szCs w:val="24"/>
                <w:lang w:val="uk-UA"/>
              </w:rPr>
            </w:r>
          </w:p>
        </w:tc>
        <w:tc>
          <w:tcPr>
            <w:tcBorders/>
            <w:tcW w:w="850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 xml:space="preserve">2</w:t>
            </w:r>
            <w:r>
              <w:rPr>
                <w:b/>
                <w:sz w:val="24"/>
                <w:szCs w:val="24"/>
                <w:lang w:val="uk-UA"/>
              </w:rPr>
              <w:t xml:space="preserve">0,0</w:t>
            </w:r>
            <w:r>
              <w:rPr>
                <w:b/>
                <w:sz w:val="24"/>
                <w:szCs w:val="24"/>
                <w:lang w:val="uk-UA"/>
              </w:rPr>
            </w:r>
          </w:p>
        </w:tc>
        <w:tc>
          <w:tcPr>
            <w:tcBorders/>
            <w:tcW w:w="851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uk-UA"/>
              </w:rPr>
              <w:t xml:space="preserve">20,0</w:t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850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uk-UA"/>
              </w:rPr>
              <w:t xml:space="preserve">20,0</w:t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851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uk-UA"/>
              </w:rPr>
              <w:t xml:space="preserve">20,0</w:t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85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uk-UA"/>
              </w:rPr>
              <w:t xml:space="preserve">0</w:t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1323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Підвищен</w:t>
            </w:r>
            <w:r>
              <w:rPr>
                <w:sz w:val="24"/>
                <w:szCs w:val="24"/>
                <w:lang w:val="uk-UA"/>
              </w:rPr>
              <w:t xml:space="preserve">о рівень</w:t>
            </w:r>
            <w:r>
              <w:rPr>
                <w:sz w:val="24"/>
                <w:szCs w:val="24"/>
                <w:lang w:val="uk-UA"/>
              </w:rPr>
              <w:t xml:space="preserve"> поінформованості посадових осіб державних установ щодо захисту прав дітей</w:t>
            </w:r>
            <w:r>
              <w:rPr>
                <w:sz w:val="24"/>
                <w:szCs w:val="24"/>
                <w:lang w:val="uk-UA"/>
              </w:rPr>
              <w:t xml:space="preserve">.</w:t>
            </w:r>
            <w:r>
              <w:rPr>
                <w:sz w:val="24"/>
                <w:szCs w:val="24"/>
                <w:lang w:val="uk-UA"/>
              </w:rPr>
            </w:r>
          </w:p>
        </w:tc>
      </w:tr>
      <w:tr>
        <w:trPr>
          <w:trHeight w:val="783"/>
        </w:trPr>
        <w:tc>
          <w:tcPr>
            <w:tcBorders/>
            <w:tcW w:w="49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</w:r>
            <w:r>
              <w:rPr>
                <w:sz w:val="24"/>
                <w:szCs w:val="24"/>
                <w:lang w:val="uk-UA"/>
              </w:rPr>
            </w:r>
          </w:p>
        </w:tc>
        <w:tc>
          <w:tcPr>
            <w:tcBorders/>
            <w:tcW w:w="1649" w:type="dxa"/>
            <w:vAlign w:val="center"/>
            <w:textDirection w:val="lrTb"/>
            <w:noWrap w:val="false"/>
          </w:tcPr>
          <w:p>
            <w:pPr>
              <w:pStyle w:val="635"/>
              <w:pBdr/>
              <w:spacing w:before="120"/>
              <w:ind/>
              <w:outlineLvl w:val="0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eastAsia="en-US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300" distR="114300" simplePos="0" relativeHeight="251705344" behindDoc="0" locked="0" layoutInCell="1" allowOverlap="1">
                      <wp:simplePos x="0" y="0"/>
                      <wp:positionH relativeFrom="column">
                        <wp:posOffset>-59690</wp:posOffset>
                      </wp:positionH>
                      <wp:positionV relativeFrom="paragraph">
                        <wp:posOffset>-594995</wp:posOffset>
                      </wp:positionV>
                      <wp:extent cx="1000125" cy="647700"/>
                      <wp:effectExtent l="0" t="0" r="28575" b="19050"/>
                      <wp:wrapNone/>
                      <wp:docPr id="7" name="Скругленный прямоугольник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>
                                <a:off x="0" y="0"/>
                                <a:ext cx="1000125" cy="6477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hape 6" o:spid="_x0000_s6" o:spt="2" type="#_x0000_t2" style="position:absolute;z-index:251705344;o:allowoverlap:true;o:allowincell:true;mso-position-horizontal-relative:text;margin-left:-4.70pt;mso-position-horizontal:absolute;mso-position-vertical-relative:text;margin-top:-46.85pt;mso-position-vertical:absolute;width:78.75pt;height:51.00pt;mso-wrap-distance-left:9.00pt;mso-wrap-distance-top:0.00pt;mso-wrap-distance-right:9.00pt;mso-wrap-distance-bottom:0.00pt;visibility:visible;" fillcolor="#FFFFFF" strokecolor="#FFFFFF" strokeweight="1.00pt">
                      <v:stroke dashstyle="solid"/>
                    </v:shape>
                  </w:pict>
                </mc:Fallback>
              </mc:AlternateContent>
            </w:r>
            <w:r>
              <w:rPr>
                <w:sz w:val="24"/>
                <w:szCs w:val="24"/>
                <w:lang w:eastAsia="en-US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300" distR="114300" simplePos="0" relativeHeight="251688960" behindDoc="0" locked="0" layoutInCell="1" allowOverlap="1">
                      <wp:simplePos x="0" y="0"/>
                      <wp:positionH relativeFrom="column">
                        <wp:posOffset>-59690</wp:posOffset>
                      </wp:positionH>
                      <wp:positionV relativeFrom="paragraph">
                        <wp:posOffset>-932815</wp:posOffset>
                      </wp:positionV>
                      <wp:extent cx="923925" cy="219075"/>
                      <wp:effectExtent l="0" t="0" r="28575" b="28575"/>
                      <wp:wrapNone/>
                      <wp:docPr id="8" name="Скругленный прямоугольник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>
                                <a:off x="0" y="0"/>
                                <a:ext cx="923925" cy="219074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hape 7" o:spid="_x0000_s7" o:spt="2" type="#_x0000_t2" style="position:absolute;z-index:251688960;o:allowoverlap:true;o:allowincell:true;mso-position-horizontal-relative:text;margin-left:-4.70pt;mso-position-horizontal:absolute;mso-position-vertical-relative:text;margin-top:-73.45pt;mso-position-vertical:absolute;width:72.75pt;height:17.25pt;mso-wrap-distance-left:9.00pt;mso-wrap-distance-top:0.00pt;mso-wrap-distance-right:9.00pt;mso-wrap-distance-bottom:0.00pt;visibility:visible;" fillcolor="#FFFFFF" strokecolor="#FFFFFF" strokeweight="1.00pt">
                      <v:stroke dashstyle="solid"/>
                    </v:shape>
                  </w:pict>
                </mc:Fallback>
              </mc:AlternateContent>
            </w:r>
            <w:r>
              <w:rPr>
                <w:sz w:val="24"/>
                <w:szCs w:val="24"/>
                <w:lang w:eastAsia="en-US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-364490</wp:posOffset>
                      </wp:positionH>
                      <wp:positionV relativeFrom="paragraph">
                        <wp:posOffset>-1680845</wp:posOffset>
                      </wp:positionV>
                      <wp:extent cx="228600" cy="352425"/>
                      <wp:effectExtent l="0" t="0" r="19050" b="28575"/>
                      <wp:wrapNone/>
                      <wp:docPr id="9" name="Скругленный прямоугольник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>
                                <a:off x="0" y="0"/>
                                <a:ext cx="228600" cy="35242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hape 8" o:spid="_x0000_s8" o:spt="2" type="#_x0000_t2" style="position:absolute;z-index:251669504;o:allowoverlap:true;o:allowincell:true;mso-position-horizontal-relative:text;margin-left:-28.70pt;mso-position-horizontal:absolute;mso-position-vertical-relative:text;margin-top:-132.35pt;mso-position-vertical:absolute;width:18.00pt;height:27.75pt;mso-wrap-distance-left:9.00pt;mso-wrap-distance-top:0.00pt;mso-wrap-distance-right:9.00pt;mso-wrap-distance-bottom:0.00pt;visibility:visible;" fillcolor="#FFFFFF" strokecolor="#FFFFFF" strokeweight="1.00pt">
                      <v:stroke dashstyle="solid"/>
                    </v:shape>
                  </w:pict>
                </mc:Fallback>
              </mc:AlternateContent>
            </w:r>
            <w:r>
              <w:rPr>
                <w:sz w:val="24"/>
                <w:szCs w:val="24"/>
                <w:lang w:val="uk-UA" w:eastAsia="ru-RU"/>
              </w:rPr>
            </w:r>
          </w:p>
        </w:tc>
        <w:tc>
          <w:tcPr>
            <w:tcBorders/>
            <w:tcW w:w="1843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b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2.4.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 xml:space="preserve">Прове</w:t>
            </w:r>
            <w:r>
              <w:rPr>
                <w:sz w:val="24"/>
                <w:szCs w:val="24"/>
                <w:lang w:val="uk-UA"/>
              </w:rPr>
              <w:t xml:space="preserve">дення фестивалю кращих </w:t>
            </w:r>
            <w:r>
              <w:rPr>
                <w:sz w:val="24"/>
                <w:szCs w:val="24"/>
                <w:lang w:val="uk-UA"/>
              </w:rPr>
              <w:t xml:space="preserve">практик виховної роботи та </w:t>
            </w:r>
            <w:r>
              <w:rPr>
                <w:sz w:val="24"/>
                <w:szCs w:val="24"/>
                <w:lang w:val="uk-UA"/>
              </w:rPr>
              <w:t xml:space="preserve">  </w:t>
            </w:r>
            <w:r>
              <w:rPr>
                <w:sz w:val="24"/>
                <w:szCs w:val="24"/>
                <w:lang w:val="uk-UA"/>
              </w:rPr>
              <w:t xml:space="preserve">соціально-психологічної реабілітації дітей серед працівників центрів соціально-психологічної </w:t>
            </w:r>
            <w:r>
              <w:rPr>
                <w:b/>
                <w:sz w:val="24"/>
                <w:szCs w:val="24"/>
                <w:lang w:val="uk-UA"/>
              </w:rPr>
            </w:r>
          </w:p>
          <w:p>
            <w:pPr>
              <w:pBdr/>
              <w:spacing/>
              <w:ind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реабілітації дітей (м.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 xml:space="preserve">Чернігів, 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 xml:space="preserve">м.</w:t>
            </w:r>
            <w:r>
              <w:rPr>
                <w:sz w:val="24"/>
                <w:szCs w:val="24"/>
                <w:lang w:val="uk-UA"/>
              </w:rPr>
              <w:t xml:space="preserve">Ніжин</w:t>
            </w:r>
            <w:r>
              <w:rPr>
                <w:sz w:val="24"/>
                <w:szCs w:val="24"/>
                <w:lang w:val="uk-UA"/>
              </w:rPr>
              <w:t xml:space="preserve"> та </w:t>
            </w:r>
            <w:r>
              <w:rPr>
                <w:sz w:val="24"/>
                <w:szCs w:val="24"/>
                <w:lang w:val="uk-UA"/>
              </w:rPr>
              <w:t xml:space="preserve">                        </w:t>
            </w:r>
            <w:r>
              <w:rPr>
                <w:sz w:val="24"/>
                <w:szCs w:val="24"/>
                <w:lang w:val="uk-UA"/>
              </w:rPr>
              <w:t xml:space="preserve">с.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 xml:space="preserve">Хмільниця</w:t>
            </w:r>
            <w:r>
              <w:rPr>
                <w:sz w:val="24"/>
                <w:szCs w:val="24"/>
                <w:lang w:val="uk-UA"/>
              </w:rPr>
              <w:t xml:space="preserve"> Чернігівського </w:t>
            </w:r>
            <w:r>
              <w:rPr>
                <w:sz w:val="24"/>
                <w:szCs w:val="24"/>
                <w:lang w:val="uk-UA"/>
              </w:rPr>
            </w:r>
          </w:p>
          <w:p>
            <w:pPr>
              <w:pBdr/>
              <w:spacing/>
              <w:ind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району</w:t>
            </w:r>
            <w:r>
              <w:rPr>
                <w:sz w:val="24"/>
                <w:szCs w:val="24"/>
                <w:lang w:val="uk-UA"/>
              </w:rPr>
              <w:t xml:space="preserve">)</w:t>
            </w:r>
            <w:r>
              <w:rPr>
                <w:sz w:val="24"/>
                <w:szCs w:val="24"/>
                <w:lang w:val="uk-UA"/>
              </w:rPr>
              <w:t xml:space="preserve">.</w:t>
            </w:r>
            <w:r>
              <w:rPr>
                <w:sz w:val="24"/>
                <w:szCs w:val="24"/>
                <w:lang w:val="uk-UA"/>
              </w:rPr>
            </w:r>
          </w:p>
        </w:tc>
        <w:tc>
          <w:tcPr>
            <w:tcBorders/>
            <w:tcW w:w="99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2022</w:t>
            </w:r>
            <w:r>
              <w:rPr>
                <w:sz w:val="24"/>
                <w:szCs w:val="24"/>
                <w:lang w:val="uk-UA"/>
              </w:rPr>
              <w:t xml:space="preserve"> -2026</w:t>
            </w:r>
            <w:r>
              <w:rPr>
                <w:sz w:val="24"/>
                <w:szCs w:val="24"/>
                <w:lang w:val="uk-UA"/>
              </w:rPr>
              <w:t xml:space="preserve"> роки</w:t>
            </w:r>
            <w:r>
              <w:rPr>
                <w:sz w:val="24"/>
                <w:szCs w:val="24"/>
                <w:lang w:val="uk-UA"/>
              </w:rPr>
            </w:r>
          </w:p>
        </w:tc>
        <w:tc>
          <w:tcPr>
            <w:tcBorders/>
            <w:tcW w:w="1843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Служба у справах дітей облдержадміністрації</w:t>
            </w:r>
            <w:r>
              <w:rPr>
                <w:sz w:val="24"/>
                <w:szCs w:val="24"/>
                <w:lang w:val="uk-UA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Обласний </w:t>
            </w:r>
            <w:r>
              <w:rPr>
                <w:sz w:val="24"/>
                <w:szCs w:val="24"/>
                <w:lang w:val="uk-UA"/>
              </w:rPr>
            </w:r>
          </w:p>
          <w:p>
            <w:pPr>
              <w:pBdr/>
              <w:spacing/>
              <w:ind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бюджет</w:t>
            </w:r>
            <w:r>
              <w:rPr>
                <w:sz w:val="24"/>
                <w:szCs w:val="24"/>
                <w:lang w:val="uk-UA"/>
              </w:rPr>
            </w:r>
          </w:p>
        </w:tc>
        <w:tc>
          <w:tcPr>
            <w:tcBorders/>
            <w:tcW w:w="99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 xml:space="preserve">6</w:t>
            </w:r>
            <w:r>
              <w:rPr>
                <w:b/>
                <w:sz w:val="24"/>
                <w:szCs w:val="24"/>
                <w:lang w:val="uk-UA"/>
              </w:rPr>
              <w:t xml:space="preserve">0</w:t>
            </w:r>
            <w:r>
              <w:rPr>
                <w:b/>
                <w:sz w:val="24"/>
                <w:szCs w:val="24"/>
                <w:lang w:val="uk-UA"/>
              </w:rPr>
              <w:t xml:space="preserve">,0</w:t>
            </w:r>
            <w:r>
              <w:rPr>
                <w:b/>
                <w:sz w:val="24"/>
                <w:szCs w:val="24"/>
                <w:lang w:val="uk-UA"/>
              </w:rPr>
            </w:r>
          </w:p>
        </w:tc>
        <w:tc>
          <w:tcPr>
            <w:tcBorders/>
            <w:tcW w:w="85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 xml:space="preserve">10,0</w:t>
            </w:r>
            <w:r>
              <w:rPr>
                <w:b/>
                <w:sz w:val="24"/>
                <w:szCs w:val="24"/>
                <w:lang w:val="uk-UA"/>
              </w:rPr>
            </w:r>
          </w:p>
        </w:tc>
        <w:tc>
          <w:tcPr>
            <w:tcBorders/>
            <w:tcW w:w="85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 xml:space="preserve">10,0</w:t>
            </w:r>
            <w:r>
              <w:rPr>
                <w:b/>
                <w:sz w:val="24"/>
                <w:szCs w:val="24"/>
                <w:lang w:val="uk-UA"/>
              </w:rPr>
            </w:r>
          </w:p>
        </w:tc>
        <w:tc>
          <w:tcPr>
            <w:tcBorders/>
            <w:tcW w:w="85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 xml:space="preserve">10,0</w:t>
            </w:r>
            <w:r>
              <w:rPr>
                <w:b/>
                <w:sz w:val="24"/>
                <w:szCs w:val="24"/>
                <w:lang w:val="uk-UA"/>
              </w:rPr>
            </w:r>
          </w:p>
        </w:tc>
        <w:tc>
          <w:tcPr>
            <w:tcBorders/>
            <w:tcW w:w="85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 xml:space="preserve">10,0</w:t>
            </w:r>
            <w:r>
              <w:rPr>
                <w:b/>
                <w:sz w:val="24"/>
                <w:szCs w:val="24"/>
                <w:lang w:val="uk-UA"/>
              </w:rPr>
            </w:r>
          </w:p>
        </w:tc>
        <w:tc>
          <w:tcPr>
            <w:tcBorders/>
            <w:tcW w:w="85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 xml:space="preserve">2</w:t>
            </w:r>
            <w:r>
              <w:rPr>
                <w:b/>
                <w:sz w:val="24"/>
                <w:szCs w:val="24"/>
                <w:lang w:val="uk-UA"/>
              </w:rPr>
              <w:t xml:space="preserve">0,0</w:t>
            </w:r>
            <w:r>
              <w:rPr>
                <w:b/>
                <w:sz w:val="24"/>
                <w:szCs w:val="24"/>
                <w:lang w:val="uk-UA"/>
              </w:rPr>
            </w:r>
          </w:p>
        </w:tc>
        <w:tc>
          <w:tcPr>
            <w:tcBorders/>
            <w:tcW w:w="132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Поширен</w:t>
            </w:r>
            <w:r>
              <w:rPr>
                <w:sz w:val="24"/>
                <w:szCs w:val="24"/>
                <w:lang w:val="uk-UA"/>
              </w:rPr>
              <w:t xml:space="preserve">о кращий досвід</w:t>
            </w:r>
            <w:r>
              <w:rPr>
                <w:sz w:val="24"/>
                <w:szCs w:val="24"/>
                <w:lang w:val="uk-UA"/>
              </w:rPr>
              <w:t xml:space="preserve"> ви</w:t>
            </w:r>
            <w:r>
              <w:rPr>
                <w:sz w:val="24"/>
                <w:szCs w:val="24"/>
                <w:lang w:val="uk-UA"/>
              </w:rPr>
              <w:t xml:space="preserve">ховної роботи та соціально-</w:t>
            </w:r>
            <w:r>
              <w:rPr>
                <w:sz w:val="24"/>
                <w:szCs w:val="24"/>
                <w:lang w:val="uk-UA"/>
              </w:rPr>
              <w:t xml:space="preserve">психоло</w:t>
            </w:r>
            <w:r>
              <w:rPr>
                <w:sz w:val="24"/>
                <w:szCs w:val="24"/>
                <w:lang w:val="uk-UA"/>
              </w:rPr>
              <w:t xml:space="preserve">- </w:t>
            </w:r>
            <w:r>
              <w:rPr>
                <w:sz w:val="24"/>
                <w:szCs w:val="24"/>
                <w:lang w:val="uk-UA"/>
              </w:rPr>
              <w:t xml:space="preserve">гічної</w:t>
            </w:r>
            <w:r>
              <w:rPr>
                <w:sz w:val="24"/>
                <w:szCs w:val="24"/>
                <w:lang w:val="uk-UA"/>
              </w:rPr>
              <w:t xml:space="preserve"> реабілітації дітей серед </w:t>
            </w:r>
            <w:r>
              <w:rPr>
                <w:sz w:val="24"/>
                <w:szCs w:val="24"/>
                <w:lang w:val="uk-UA"/>
              </w:rPr>
              <w:t xml:space="preserve">  </w:t>
            </w:r>
            <w:r>
              <w:rPr>
                <w:sz w:val="24"/>
                <w:szCs w:val="24"/>
                <w:lang w:val="uk-UA"/>
              </w:rPr>
              <w:t xml:space="preserve">працівників центрів соціально-</w:t>
            </w:r>
            <w:r>
              <w:rPr>
                <w:sz w:val="24"/>
                <w:szCs w:val="24"/>
                <w:lang w:val="uk-UA"/>
              </w:rPr>
              <w:t xml:space="preserve">психоло</w:t>
            </w:r>
            <w:r>
              <w:rPr>
                <w:sz w:val="24"/>
                <w:szCs w:val="24"/>
                <w:lang w:val="uk-UA"/>
              </w:rPr>
              <w:t xml:space="preserve">- </w:t>
            </w:r>
            <w:r>
              <w:rPr>
                <w:sz w:val="24"/>
                <w:szCs w:val="24"/>
                <w:lang w:val="uk-UA"/>
              </w:rPr>
              <w:t xml:space="preserve">гічної</w:t>
            </w:r>
            <w:r>
              <w:rPr>
                <w:sz w:val="24"/>
                <w:szCs w:val="24"/>
                <w:lang w:val="uk-UA"/>
              </w:rPr>
              <w:t xml:space="preserve"> реабілітації дітей</w:t>
            </w:r>
            <w:r>
              <w:rPr>
                <w:sz w:val="24"/>
                <w:szCs w:val="24"/>
                <w:lang w:val="uk-UA"/>
              </w:rPr>
              <w:t xml:space="preserve">, підвищено рівень </w:t>
            </w:r>
            <w:r>
              <w:rPr>
                <w:sz w:val="24"/>
                <w:szCs w:val="24"/>
                <w:lang w:val="uk-UA"/>
              </w:rPr>
              <w:t xml:space="preserve">    </w:t>
            </w:r>
            <w:r>
              <w:rPr>
                <w:sz w:val="24"/>
                <w:szCs w:val="24"/>
                <w:lang w:val="uk-UA"/>
              </w:rPr>
              <w:t xml:space="preserve">якості надання допомоги вихованцям закладів.</w:t>
            </w:r>
            <w:r>
              <w:rPr>
                <w:sz w:val="24"/>
                <w:szCs w:val="24"/>
                <w:lang w:val="uk-UA"/>
              </w:rPr>
            </w:r>
          </w:p>
        </w:tc>
      </w:tr>
      <w:tr>
        <w:trPr>
          <w:trHeight w:val="783"/>
        </w:trPr>
        <w:tc>
          <w:tcPr>
            <w:tcBorders/>
            <w:tcW w:w="49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</w:r>
            <w:r>
              <w:rPr>
                <w:sz w:val="24"/>
                <w:szCs w:val="24"/>
                <w:lang w:val="uk-UA"/>
              </w:rPr>
            </w:r>
          </w:p>
        </w:tc>
        <w:tc>
          <w:tcPr>
            <w:tcBorders/>
            <w:tcW w:w="1649" w:type="dxa"/>
            <w:vAlign w:val="center"/>
            <w:textDirection w:val="lrTb"/>
            <w:noWrap w:val="false"/>
          </w:tcPr>
          <w:p>
            <w:pPr>
              <w:pStyle w:val="635"/>
              <w:pBdr/>
              <w:spacing w:after="0"/>
              <w:ind/>
              <w:outlineLvl w:val="0"/>
              <w:rPr>
                <w:b/>
                <w:sz w:val="24"/>
                <w:szCs w:val="24"/>
                <w:lang w:val="uk-UA" w:eastAsia="ru-RU"/>
              </w:rPr>
            </w:pPr>
            <w:r>
              <w:rPr>
                <w:b/>
                <w:sz w:val="24"/>
                <w:szCs w:val="24"/>
                <w:lang w:val="uk-UA" w:eastAsia="ru-RU"/>
              </w:rPr>
              <w:t xml:space="preserve">Всього за </w:t>
            </w:r>
            <w:r>
              <w:rPr>
                <w:b/>
                <w:sz w:val="24"/>
                <w:szCs w:val="24"/>
                <w:lang w:val="uk-UA" w:eastAsia="ru-RU"/>
              </w:rPr>
            </w:r>
          </w:p>
          <w:p>
            <w:pPr>
              <w:pStyle w:val="635"/>
              <w:pBdr/>
              <w:spacing w:after="0"/>
              <w:ind/>
              <w:outlineLvl w:val="0"/>
              <w:rPr>
                <w:b/>
                <w:sz w:val="24"/>
                <w:szCs w:val="24"/>
                <w:lang w:val="uk-UA" w:eastAsia="ru-RU"/>
              </w:rPr>
            </w:pPr>
            <w:r>
              <w:rPr>
                <w:b/>
                <w:sz w:val="24"/>
                <w:szCs w:val="24"/>
                <w:lang w:val="uk-UA" w:eastAsia="ru-RU"/>
              </w:rPr>
              <w:t xml:space="preserve">напрямом</w:t>
            </w:r>
            <w:r>
              <w:rPr>
                <w:b/>
                <w:sz w:val="24"/>
                <w:szCs w:val="24"/>
                <w:lang w:val="uk-UA" w:eastAsia="ru-RU"/>
              </w:rPr>
            </w:r>
          </w:p>
        </w:tc>
        <w:tc>
          <w:tcPr>
            <w:tcBorders/>
            <w:tcW w:w="1843" w:type="dxa"/>
            <w:textDirection w:val="lrTb"/>
            <w:noWrap w:val="false"/>
          </w:tcPr>
          <w:p>
            <w:pPr>
              <w:pBdr/>
              <w:spacing/>
              <w:ind w:left="62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</w:r>
            <w:r>
              <w:rPr>
                <w:sz w:val="24"/>
                <w:szCs w:val="24"/>
                <w:lang w:val="uk-UA"/>
              </w:rPr>
            </w:r>
          </w:p>
        </w:tc>
        <w:tc>
          <w:tcPr>
            <w:tcBorders/>
            <w:tcW w:w="99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</w:r>
            <w:r>
              <w:rPr>
                <w:sz w:val="24"/>
                <w:szCs w:val="24"/>
                <w:lang w:val="uk-UA"/>
              </w:rPr>
            </w:r>
          </w:p>
        </w:tc>
        <w:tc>
          <w:tcPr>
            <w:tcBorders/>
            <w:tcW w:w="1843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</w:r>
            <w:r>
              <w:rPr>
                <w:sz w:val="24"/>
                <w:szCs w:val="24"/>
                <w:lang w:val="uk-UA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</w:r>
            <w:r>
              <w:rPr>
                <w:sz w:val="24"/>
                <w:szCs w:val="24"/>
                <w:lang w:val="uk-UA"/>
              </w:rPr>
            </w:r>
          </w:p>
        </w:tc>
        <w:tc>
          <w:tcPr>
            <w:tcBorders/>
            <w:tcW w:w="99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 xml:space="preserve">5</w:t>
            </w:r>
            <w:r>
              <w:rPr>
                <w:b/>
                <w:sz w:val="24"/>
                <w:szCs w:val="24"/>
                <w:lang w:val="uk-UA"/>
              </w:rPr>
              <w:t xml:space="preserve">4</w:t>
            </w:r>
            <w:r>
              <w:rPr>
                <w:b/>
                <w:sz w:val="24"/>
                <w:szCs w:val="24"/>
                <w:lang w:val="uk-UA"/>
              </w:rPr>
              <w:t xml:space="preserve">0,0</w:t>
            </w:r>
            <w:r>
              <w:rPr>
                <w:b/>
                <w:sz w:val="24"/>
                <w:szCs w:val="24"/>
                <w:lang w:val="uk-UA"/>
              </w:rPr>
            </w:r>
          </w:p>
        </w:tc>
        <w:tc>
          <w:tcPr>
            <w:tcBorders/>
            <w:tcW w:w="850" w:type="dxa"/>
            <w:vAlign w:val="center"/>
            <w:textDirection w:val="lrTb"/>
            <w:noWrap w:val="false"/>
          </w:tcPr>
          <w:p>
            <w:pPr>
              <w:pBdr/>
              <w:spacing/>
              <w:ind w:left="-131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 xml:space="preserve">130,0</w:t>
            </w:r>
            <w:r>
              <w:rPr>
                <w:b/>
                <w:sz w:val="24"/>
                <w:szCs w:val="24"/>
                <w:lang w:val="uk-UA"/>
              </w:rPr>
            </w:r>
          </w:p>
        </w:tc>
        <w:tc>
          <w:tcPr>
            <w:tcBorders/>
            <w:tcW w:w="851" w:type="dxa"/>
            <w:vAlign w:val="center"/>
            <w:textDirection w:val="lrTb"/>
            <w:noWrap w:val="false"/>
          </w:tcPr>
          <w:p>
            <w:pPr>
              <w:pBdr/>
              <w:spacing/>
              <w:ind w:left="-131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 xml:space="preserve">130,0</w:t>
            </w:r>
            <w:r>
              <w:rPr>
                <w:b/>
                <w:sz w:val="24"/>
                <w:szCs w:val="24"/>
                <w:lang w:val="uk-UA"/>
              </w:rPr>
            </w:r>
          </w:p>
        </w:tc>
        <w:tc>
          <w:tcPr>
            <w:tcBorders/>
            <w:tcW w:w="850" w:type="dxa"/>
            <w:vAlign w:val="center"/>
            <w:textDirection w:val="lrTb"/>
            <w:noWrap w:val="false"/>
          </w:tcPr>
          <w:p>
            <w:pPr>
              <w:pBdr/>
              <w:spacing/>
              <w:ind w:left="-131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 xml:space="preserve">130,0</w:t>
            </w:r>
            <w:r>
              <w:rPr>
                <w:b/>
                <w:sz w:val="24"/>
                <w:szCs w:val="24"/>
                <w:lang w:val="uk-UA"/>
              </w:rPr>
            </w:r>
          </w:p>
        </w:tc>
        <w:tc>
          <w:tcPr>
            <w:tcBorders/>
            <w:tcW w:w="851" w:type="dxa"/>
            <w:vAlign w:val="center"/>
            <w:textDirection w:val="lrTb"/>
            <w:noWrap w:val="false"/>
          </w:tcPr>
          <w:p>
            <w:pPr>
              <w:pBdr/>
              <w:spacing/>
              <w:ind w:left="-131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 xml:space="preserve">130,0</w:t>
            </w:r>
            <w:r>
              <w:rPr>
                <w:b/>
                <w:sz w:val="24"/>
                <w:szCs w:val="24"/>
                <w:lang w:val="uk-UA"/>
              </w:rPr>
            </w:r>
          </w:p>
        </w:tc>
        <w:tc>
          <w:tcPr>
            <w:tcBorders/>
            <w:tcW w:w="850" w:type="dxa"/>
            <w:vAlign w:val="center"/>
            <w:textDirection w:val="lrTb"/>
            <w:noWrap w:val="false"/>
          </w:tcPr>
          <w:p>
            <w:pPr>
              <w:pBdr/>
              <w:spacing/>
              <w:ind w:left="-131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 xml:space="preserve">2</w:t>
            </w:r>
            <w:r>
              <w:rPr>
                <w:b/>
                <w:sz w:val="24"/>
                <w:szCs w:val="24"/>
                <w:lang w:val="uk-UA"/>
              </w:rPr>
              <w:t xml:space="preserve">0</w:t>
            </w:r>
            <w:r>
              <w:rPr>
                <w:b/>
                <w:sz w:val="24"/>
                <w:szCs w:val="24"/>
                <w:lang w:val="uk-UA"/>
              </w:rPr>
              <w:t xml:space="preserve">,0</w:t>
            </w:r>
            <w:r>
              <w:rPr>
                <w:b/>
                <w:sz w:val="24"/>
                <w:szCs w:val="24"/>
                <w:lang w:val="uk-UA"/>
              </w:rPr>
            </w:r>
          </w:p>
        </w:tc>
        <w:tc>
          <w:tcPr>
            <w:tcBorders/>
            <w:tcW w:w="132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</w:r>
            <w:r>
              <w:rPr>
                <w:sz w:val="24"/>
                <w:szCs w:val="24"/>
                <w:lang w:val="uk-UA"/>
              </w:rPr>
            </w:r>
          </w:p>
        </w:tc>
      </w:tr>
      <w:tr>
        <w:trPr>
          <w:trHeight w:val="783"/>
        </w:trPr>
        <w:tc>
          <w:tcPr>
            <w:tcBorders/>
            <w:tcW w:w="49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3</w:t>
            </w:r>
            <w:r>
              <w:rPr>
                <w:sz w:val="24"/>
                <w:szCs w:val="24"/>
                <w:lang w:val="uk-UA"/>
              </w:rPr>
            </w:r>
          </w:p>
        </w:tc>
        <w:tc>
          <w:tcPr>
            <w:tcBorders/>
            <w:tcW w:w="1649" w:type="dxa"/>
            <w:textDirection w:val="lrTb"/>
            <w:noWrap w:val="false"/>
          </w:tcPr>
          <w:p>
            <w:pPr>
              <w:pStyle w:val="635"/>
              <w:pBdr/>
              <w:spacing w:after="0"/>
              <w:ind w:right="32"/>
              <w:jc w:val="both"/>
              <w:outlineLvl w:val="0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 xml:space="preserve">Посилення </w:t>
            </w:r>
            <w:r>
              <w:rPr>
                <w:sz w:val="24"/>
                <w:szCs w:val="24"/>
                <w:lang w:val="uk-UA" w:eastAsia="ru-RU"/>
              </w:rPr>
            </w:r>
          </w:p>
          <w:p>
            <w:pPr>
              <w:pStyle w:val="635"/>
              <w:pBdr/>
              <w:spacing w:after="0"/>
              <w:ind w:right="32"/>
              <w:jc w:val="both"/>
              <w:outlineLvl w:val="0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 xml:space="preserve">координації та ефективної взаємодії </w:t>
            </w:r>
            <w:r>
              <w:rPr>
                <w:sz w:val="24"/>
                <w:szCs w:val="24"/>
                <w:lang w:val="uk-UA" w:eastAsia="ru-RU"/>
              </w:rPr>
              <w:t xml:space="preserve">структурних підрозділів місцевих державних адміністрацій, органів місцевого самоврядування, </w:t>
            </w:r>
            <w:r>
              <w:rPr>
                <w:sz w:val="24"/>
                <w:szCs w:val="24"/>
                <w:lang w:val="uk-UA" w:eastAsia="ru-RU"/>
              </w:rPr>
            </w:r>
          </w:p>
          <w:p>
            <w:pPr>
              <w:pStyle w:val="635"/>
              <w:pBdr/>
              <w:spacing w:after="0"/>
              <w:ind w:right="32" w:firstLine="21" w:left="-21"/>
              <w:jc w:val="both"/>
              <w:outlineLvl w:val="0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 xml:space="preserve">органів Національної поліції, надавачів соціальних послуг, підприємств, установ, організацій, інститутів громадянського суспільства </w:t>
            </w:r>
            <w:r>
              <w:rPr>
                <w:sz w:val="24"/>
                <w:szCs w:val="24"/>
                <w:lang w:val="uk-UA" w:eastAsia="ru-RU"/>
              </w:rPr>
              <w:t xml:space="preserve">щодо </w:t>
            </w:r>
            <w:r>
              <w:rPr>
                <w:sz w:val="24"/>
                <w:szCs w:val="24"/>
                <w:lang w:val="uk-UA" w:eastAsia="ru-RU"/>
              </w:rPr>
              <w:t xml:space="preserve">протидії дитячій бездоглядності, безпритульності, соціальному сирітству, жорстокому поводженню щодо дітей, у тому числі </w:t>
            </w:r>
            <w:r>
              <w:rPr>
                <w:sz w:val="24"/>
                <w:szCs w:val="24"/>
                <w:lang w:val="uk-UA" w:eastAsia="ru-RU"/>
              </w:rPr>
              <w:t xml:space="preserve">домашньому насильству, реалізації заходів з реформування</w:t>
            </w:r>
            <w:r>
              <w:rPr>
                <w:sz w:val="24"/>
                <w:szCs w:val="24"/>
                <w:lang w:val="uk-UA" w:eastAsia="ru-RU"/>
              </w:rPr>
              <w:t xml:space="preserve">  </w:t>
            </w:r>
            <w:r>
              <w:rPr>
                <w:sz w:val="24"/>
                <w:szCs w:val="24"/>
                <w:lang w:val="uk-UA" w:eastAsia="ru-RU"/>
              </w:rPr>
              <w:t xml:space="preserve"> системи інституційного догляду та виховання дітей</w:t>
            </w:r>
            <w:r>
              <w:rPr>
                <w:sz w:val="24"/>
                <w:szCs w:val="24"/>
                <w:lang w:val="uk-UA" w:eastAsia="ru-RU"/>
              </w:rPr>
              <w:t xml:space="preserve">.</w:t>
            </w:r>
            <w:r>
              <w:rPr>
                <w:sz w:val="24"/>
                <w:szCs w:val="24"/>
                <w:lang w:val="uk-UA" w:eastAsia="ru-RU"/>
              </w:rPr>
            </w:r>
          </w:p>
        </w:tc>
        <w:tc>
          <w:tcPr>
            <w:tcBorders/>
            <w:tcW w:w="1843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3.1. </w:t>
            </w:r>
            <w:r>
              <w:rPr>
                <w:sz w:val="24"/>
                <w:szCs w:val="24"/>
                <w:lang w:val="uk-UA"/>
              </w:rPr>
              <w:t xml:space="preserve">Проведення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 xml:space="preserve">(у </w:t>
            </w:r>
            <w:r>
              <w:rPr>
                <w:sz w:val="24"/>
                <w:szCs w:val="24"/>
                <w:lang w:val="uk-UA"/>
              </w:rPr>
              <w:t xml:space="preserve">т.ч</w:t>
            </w:r>
            <w:r>
              <w:rPr>
                <w:sz w:val="24"/>
                <w:szCs w:val="24"/>
                <w:lang w:val="uk-UA"/>
              </w:rPr>
              <w:t xml:space="preserve">.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 xml:space="preserve">виїзних) нарад,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 xml:space="preserve">конференцій, </w:t>
            </w:r>
            <w:r>
              <w:rPr>
                <w:sz w:val="24"/>
                <w:szCs w:val="24"/>
                <w:lang w:val="uk-UA"/>
              </w:rPr>
              <w:t xml:space="preserve">засідань за «круглим столом» з питань протидії дитячій бездоглядності, безпритульності, соціальному сирітству, жорстокому пово</w:t>
            </w:r>
            <w:r>
              <w:rPr>
                <w:sz w:val="24"/>
                <w:szCs w:val="24"/>
                <w:lang w:val="uk-UA"/>
              </w:rPr>
              <w:t xml:space="preserve">д</w:t>
            </w:r>
            <w:r>
              <w:rPr>
                <w:sz w:val="24"/>
                <w:szCs w:val="24"/>
                <w:lang w:val="uk-UA"/>
              </w:rPr>
              <w:t xml:space="preserve">женню щодо </w:t>
            </w:r>
            <w:r>
              <w:rPr>
                <w:sz w:val="24"/>
                <w:szCs w:val="24"/>
                <w:lang w:val="uk-UA"/>
              </w:rPr>
              <w:t xml:space="preserve">дітей  (у тому числі домашньому </w:t>
            </w:r>
            <w:r>
              <w:rPr>
                <w:sz w:val="24"/>
                <w:szCs w:val="24"/>
                <w:lang w:val="uk-UA"/>
              </w:rPr>
              <w:t xml:space="preserve">насильству), реалізації заходів з реформування системи інституційного догляду та виховання дітей</w:t>
            </w:r>
            <w:r>
              <w:rPr>
                <w:sz w:val="24"/>
                <w:szCs w:val="24"/>
                <w:lang w:val="uk-UA"/>
              </w:rPr>
              <w:t xml:space="preserve">, розвитку сімейних форм виховання дітей-сиріт, дітей, позбавлених батьківського піклування</w:t>
            </w:r>
            <w:r>
              <w:rPr>
                <w:sz w:val="24"/>
                <w:szCs w:val="24"/>
                <w:lang w:val="uk-UA"/>
              </w:rPr>
              <w:t xml:space="preserve">.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</w:r>
          </w:p>
        </w:tc>
        <w:tc>
          <w:tcPr>
            <w:tcBorders/>
            <w:tcW w:w="99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2022</w:t>
            </w:r>
            <w:r>
              <w:rPr>
                <w:sz w:val="24"/>
                <w:szCs w:val="24"/>
                <w:lang w:val="uk-UA"/>
              </w:rPr>
              <w:t xml:space="preserve"> -2026</w:t>
            </w:r>
            <w:r>
              <w:rPr>
                <w:sz w:val="24"/>
                <w:szCs w:val="24"/>
                <w:lang w:val="uk-UA"/>
              </w:rPr>
              <w:t xml:space="preserve"> роки</w:t>
            </w:r>
            <w:r>
              <w:rPr>
                <w:sz w:val="24"/>
                <w:szCs w:val="24"/>
                <w:lang w:val="uk-UA"/>
              </w:rPr>
            </w:r>
          </w:p>
        </w:tc>
        <w:tc>
          <w:tcPr>
            <w:tcBorders/>
            <w:tcW w:w="1843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Служба у справах дітей облдержадмініст</w:t>
            </w:r>
            <w:r>
              <w:rPr>
                <w:sz w:val="24"/>
                <w:szCs w:val="24"/>
                <w:lang w:val="uk-UA"/>
              </w:rPr>
              <w:t xml:space="preserve">рації,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 xml:space="preserve">райдержадміністрації, виконавчі комітети сільських, селищних, міських рад </w:t>
            </w:r>
            <w:r>
              <w:rPr>
                <w:sz w:val="24"/>
                <w:szCs w:val="24"/>
                <w:lang w:val="uk-UA"/>
              </w:rPr>
              <w:t xml:space="preserve">(за згодою)</w:t>
            </w:r>
            <w:r>
              <w:rPr>
                <w:sz w:val="24"/>
                <w:szCs w:val="24"/>
                <w:lang w:val="uk-UA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Обласний </w:t>
            </w:r>
            <w:r>
              <w:rPr>
                <w:sz w:val="24"/>
                <w:szCs w:val="24"/>
                <w:lang w:val="uk-UA"/>
              </w:rPr>
            </w:r>
          </w:p>
          <w:p>
            <w:pPr>
              <w:pBdr/>
              <w:spacing/>
              <w:ind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бюджет</w:t>
            </w:r>
            <w:r>
              <w:rPr>
                <w:sz w:val="24"/>
                <w:szCs w:val="24"/>
                <w:lang w:val="uk-UA"/>
              </w:rPr>
            </w:r>
          </w:p>
        </w:tc>
        <w:tc>
          <w:tcPr>
            <w:tcBorders/>
            <w:tcW w:w="99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 xml:space="preserve">16,0</w:t>
            </w:r>
            <w:r>
              <w:rPr>
                <w:b/>
                <w:sz w:val="24"/>
                <w:szCs w:val="24"/>
                <w:lang w:val="uk-UA"/>
              </w:rPr>
            </w:r>
          </w:p>
        </w:tc>
        <w:tc>
          <w:tcPr>
            <w:tcBorders/>
            <w:tcW w:w="85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 xml:space="preserve">4,0</w:t>
            </w:r>
            <w:r>
              <w:rPr>
                <w:b/>
                <w:sz w:val="24"/>
                <w:szCs w:val="24"/>
                <w:lang w:val="uk-UA"/>
              </w:rPr>
            </w:r>
          </w:p>
        </w:tc>
        <w:tc>
          <w:tcPr>
            <w:tcBorders/>
            <w:tcW w:w="85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 xml:space="preserve">4,0</w:t>
            </w:r>
            <w:r>
              <w:rPr>
                <w:b/>
                <w:sz w:val="24"/>
                <w:szCs w:val="24"/>
                <w:lang w:val="uk-UA"/>
              </w:rPr>
            </w:r>
          </w:p>
        </w:tc>
        <w:tc>
          <w:tcPr>
            <w:tcBorders/>
            <w:tcW w:w="85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 xml:space="preserve">4,0</w:t>
            </w:r>
            <w:r>
              <w:rPr>
                <w:b/>
                <w:sz w:val="24"/>
                <w:szCs w:val="24"/>
                <w:lang w:val="uk-UA"/>
              </w:rPr>
            </w:r>
          </w:p>
        </w:tc>
        <w:tc>
          <w:tcPr>
            <w:tcBorders/>
            <w:tcW w:w="85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 xml:space="preserve">4,0</w:t>
            </w:r>
            <w:r>
              <w:rPr>
                <w:b/>
                <w:sz w:val="24"/>
                <w:szCs w:val="24"/>
                <w:lang w:val="uk-UA"/>
              </w:rPr>
            </w:r>
          </w:p>
        </w:tc>
        <w:tc>
          <w:tcPr>
            <w:tcBorders/>
            <w:tcW w:w="85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 xml:space="preserve">0</w:t>
            </w:r>
            <w:r>
              <w:rPr>
                <w:b/>
                <w:sz w:val="24"/>
                <w:szCs w:val="24"/>
                <w:lang w:val="uk-UA"/>
              </w:rPr>
            </w:r>
          </w:p>
        </w:tc>
        <w:tc>
          <w:tcPr>
            <w:tcBorders/>
            <w:tcW w:w="132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Підвищено рівень </w:t>
            </w:r>
            <w:r>
              <w:rPr>
                <w:sz w:val="24"/>
                <w:szCs w:val="24"/>
                <w:lang w:val="uk-UA"/>
              </w:rPr>
              <w:t xml:space="preserve">взаємодії 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 xml:space="preserve">структурних підрозділів органів державної влади та інститутів громадянського </w:t>
            </w:r>
            <w:r>
              <w:rPr>
                <w:sz w:val="24"/>
                <w:szCs w:val="24"/>
                <w:lang w:val="uk-UA"/>
              </w:rPr>
              <w:t xml:space="preserve">             </w:t>
            </w:r>
            <w:r>
              <w:rPr>
                <w:sz w:val="24"/>
                <w:szCs w:val="24"/>
                <w:lang w:val="uk-UA"/>
              </w:rPr>
              <w:t xml:space="preserve">суспільст</w:t>
            </w:r>
            <w:r>
              <w:rPr>
                <w:sz w:val="24"/>
                <w:szCs w:val="24"/>
                <w:lang w:val="uk-UA"/>
              </w:rPr>
              <w:t xml:space="preserve">- </w:t>
            </w:r>
            <w:r>
              <w:rPr>
                <w:sz w:val="24"/>
                <w:szCs w:val="24"/>
                <w:lang w:val="uk-UA"/>
              </w:rPr>
              <w:t xml:space="preserve">ва у вирішенні актуальних завдань державної політики у сфері охорони дитинства</w:t>
            </w:r>
            <w:r>
              <w:rPr>
                <w:sz w:val="24"/>
                <w:szCs w:val="24"/>
                <w:lang w:val="uk-UA"/>
              </w:rPr>
              <w:t xml:space="preserve">.</w:t>
            </w:r>
            <w:r>
              <w:rPr>
                <w:sz w:val="24"/>
                <w:szCs w:val="24"/>
                <w:lang w:val="uk-UA"/>
              </w:rPr>
            </w:r>
          </w:p>
          <w:p>
            <w:pPr>
              <w:pBdr/>
              <w:spacing/>
              <w:ind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</w:r>
            <w:r>
              <w:rPr>
                <w:sz w:val="24"/>
                <w:szCs w:val="24"/>
                <w:lang w:val="uk-UA"/>
              </w:rPr>
            </w:r>
          </w:p>
          <w:p>
            <w:pPr>
              <w:pBdr/>
              <w:spacing/>
              <w:ind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</w:r>
            <w:r>
              <w:rPr>
                <w:sz w:val="24"/>
                <w:szCs w:val="24"/>
                <w:lang w:val="uk-UA"/>
              </w:rPr>
            </w:r>
          </w:p>
          <w:p>
            <w:pPr>
              <w:pBdr/>
              <w:spacing/>
              <w:ind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</w:r>
            <w:r>
              <w:rPr>
                <w:sz w:val="24"/>
                <w:szCs w:val="24"/>
                <w:lang w:val="uk-UA"/>
              </w:rPr>
            </w:r>
          </w:p>
          <w:p>
            <w:pPr>
              <w:pBdr/>
              <w:spacing/>
              <w:ind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</w:r>
            <w:r>
              <w:rPr>
                <w:sz w:val="24"/>
                <w:szCs w:val="24"/>
                <w:lang w:val="uk-UA"/>
              </w:rPr>
            </w:r>
          </w:p>
          <w:p>
            <w:pPr>
              <w:pBdr/>
              <w:spacing/>
              <w:ind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</w:r>
            <w:r>
              <w:rPr>
                <w:sz w:val="24"/>
                <w:szCs w:val="24"/>
                <w:lang w:val="uk-UA"/>
              </w:rPr>
            </w:r>
          </w:p>
          <w:p>
            <w:pPr>
              <w:pBdr/>
              <w:spacing/>
              <w:ind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</w:r>
            <w:r>
              <w:rPr>
                <w:sz w:val="24"/>
                <w:szCs w:val="24"/>
                <w:lang w:val="uk-UA"/>
              </w:rPr>
            </w:r>
          </w:p>
          <w:p>
            <w:pPr>
              <w:pBdr/>
              <w:spacing/>
              <w:ind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</w:r>
            <w:r>
              <w:rPr>
                <w:sz w:val="24"/>
                <w:szCs w:val="24"/>
                <w:lang w:val="uk-UA"/>
              </w:rPr>
            </w:r>
          </w:p>
          <w:p>
            <w:pPr>
              <w:pBdr/>
              <w:spacing/>
              <w:ind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</w:r>
            <w:r>
              <w:rPr>
                <w:sz w:val="24"/>
                <w:szCs w:val="24"/>
                <w:lang w:val="uk-UA"/>
              </w:rPr>
            </w:r>
          </w:p>
          <w:p>
            <w:pPr>
              <w:pBdr/>
              <w:spacing/>
              <w:ind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</w:r>
            <w:r>
              <w:rPr>
                <w:sz w:val="24"/>
                <w:szCs w:val="24"/>
                <w:lang w:val="uk-UA"/>
              </w:rPr>
            </w:r>
          </w:p>
          <w:p>
            <w:pPr>
              <w:pBdr/>
              <w:spacing/>
              <w:ind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</w:r>
            <w:r>
              <w:rPr>
                <w:sz w:val="24"/>
                <w:szCs w:val="24"/>
                <w:lang w:val="uk-UA"/>
              </w:rPr>
            </w:r>
          </w:p>
          <w:p>
            <w:pPr>
              <w:pBdr/>
              <w:spacing/>
              <w:ind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</w:r>
            <w:r>
              <w:rPr>
                <w:sz w:val="24"/>
                <w:szCs w:val="24"/>
                <w:lang w:val="uk-UA"/>
              </w:rPr>
            </w:r>
          </w:p>
          <w:p>
            <w:pPr>
              <w:pBdr/>
              <w:spacing/>
              <w:ind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</w:r>
            <w:r>
              <w:rPr>
                <w:sz w:val="24"/>
                <w:szCs w:val="24"/>
                <w:lang w:val="uk-UA"/>
              </w:rPr>
            </w:r>
          </w:p>
          <w:p>
            <w:pPr>
              <w:pBdr/>
              <w:spacing/>
              <w:ind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</w:r>
            <w:r>
              <w:rPr>
                <w:sz w:val="24"/>
                <w:szCs w:val="24"/>
                <w:lang w:val="uk-UA"/>
              </w:rPr>
            </w:r>
          </w:p>
          <w:p>
            <w:pPr>
              <w:pBdr/>
              <w:spacing/>
              <w:ind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</w:r>
            <w:r>
              <w:rPr>
                <w:sz w:val="24"/>
                <w:szCs w:val="24"/>
                <w:lang w:val="uk-UA"/>
              </w:rPr>
            </w:r>
          </w:p>
        </w:tc>
      </w:tr>
      <w:tr>
        <w:trPr>
          <w:trHeight w:val="783"/>
        </w:trPr>
        <w:tc>
          <w:tcPr>
            <w:tcBorders/>
            <w:tcW w:w="49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</w:r>
            <w:r>
              <w:rPr>
                <w:sz w:val="24"/>
                <w:szCs w:val="24"/>
                <w:lang w:val="uk-UA"/>
              </w:rPr>
            </w:r>
          </w:p>
        </w:tc>
        <w:tc>
          <w:tcPr>
            <w:tcBorders/>
            <w:tcW w:w="1649" w:type="dxa"/>
            <w:textDirection w:val="lrTb"/>
            <w:noWrap w:val="false"/>
          </w:tcPr>
          <w:p>
            <w:pPr>
              <w:pStyle w:val="635"/>
              <w:pBdr/>
              <w:spacing w:after="0"/>
              <w:ind/>
              <w:outlineLvl w:val="0"/>
              <w:rPr>
                <w:b/>
                <w:sz w:val="24"/>
                <w:szCs w:val="24"/>
                <w:lang w:val="uk-UA" w:eastAsia="ru-RU"/>
              </w:rPr>
            </w:pPr>
            <w:r>
              <w:rPr>
                <w:b/>
                <w:sz w:val="24"/>
                <w:szCs w:val="24"/>
                <w:lang w:val="uk-UA" w:eastAsia="ru-RU"/>
              </w:rPr>
              <w:t xml:space="preserve">Всього за </w:t>
            </w:r>
            <w:r>
              <w:rPr>
                <w:b/>
                <w:sz w:val="24"/>
                <w:szCs w:val="24"/>
                <w:lang w:val="uk-UA" w:eastAsia="ru-RU"/>
              </w:rPr>
            </w:r>
          </w:p>
          <w:p>
            <w:pPr>
              <w:pBdr/>
              <w:spacing/>
              <w:ind/>
              <w:jc w:val="both"/>
              <w:rPr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 xml:space="preserve">напрямом</w:t>
            </w:r>
            <w:r>
              <w:rPr>
                <w:sz w:val="24"/>
                <w:szCs w:val="24"/>
                <w:lang w:val="uk-UA"/>
              </w:rPr>
            </w:r>
          </w:p>
        </w:tc>
        <w:tc>
          <w:tcPr>
            <w:tcBorders/>
            <w:tcW w:w="1843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</w:r>
            <w:r>
              <w:rPr>
                <w:sz w:val="24"/>
                <w:szCs w:val="24"/>
                <w:lang w:val="uk-UA"/>
              </w:rPr>
            </w:r>
          </w:p>
        </w:tc>
        <w:tc>
          <w:tcPr>
            <w:tcBorders/>
            <w:tcW w:w="99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</w:r>
            <w:r>
              <w:rPr>
                <w:sz w:val="24"/>
                <w:szCs w:val="24"/>
                <w:lang w:val="uk-UA"/>
              </w:rPr>
            </w:r>
          </w:p>
        </w:tc>
        <w:tc>
          <w:tcPr>
            <w:tcBorders/>
            <w:tcW w:w="1843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</w:r>
            <w:r>
              <w:rPr>
                <w:sz w:val="24"/>
                <w:szCs w:val="24"/>
                <w:lang w:val="uk-UA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</w:r>
            <w:r>
              <w:rPr>
                <w:sz w:val="24"/>
                <w:szCs w:val="24"/>
                <w:lang w:val="uk-UA"/>
              </w:rPr>
            </w:r>
          </w:p>
        </w:tc>
        <w:tc>
          <w:tcPr>
            <w:tcBorders/>
            <w:tcW w:w="99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 xml:space="preserve">16</w:t>
            </w:r>
            <w:r>
              <w:rPr>
                <w:b/>
                <w:sz w:val="24"/>
                <w:szCs w:val="24"/>
                <w:lang w:val="uk-UA"/>
              </w:rPr>
              <w:t xml:space="preserve">,0</w:t>
            </w:r>
            <w:r>
              <w:rPr>
                <w:b/>
                <w:sz w:val="24"/>
                <w:szCs w:val="24"/>
                <w:lang w:val="uk-UA"/>
              </w:rPr>
            </w:r>
          </w:p>
        </w:tc>
        <w:tc>
          <w:tcPr>
            <w:tcBorders/>
            <w:tcW w:w="85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 xml:space="preserve">4,0</w:t>
            </w:r>
            <w:r>
              <w:rPr>
                <w:b/>
                <w:sz w:val="24"/>
                <w:szCs w:val="24"/>
                <w:lang w:val="uk-UA"/>
              </w:rPr>
            </w:r>
          </w:p>
        </w:tc>
        <w:tc>
          <w:tcPr>
            <w:tcBorders/>
            <w:tcW w:w="85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 xml:space="preserve">4,0</w:t>
            </w:r>
            <w:r>
              <w:rPr>
                <w:b/>
                <w:sz w:val="24"/>
                <w:szCs w:val="24"/>
                <w:lang w:val="uk-UA"/>
              </w:rPr>
            </w:r>
          </w:p>
        </w:tc>
        <w:tc>
          <w:tcPr>
            <w:tcBorders/>
            <w:tcW w:w="85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 xml:space="preserve">4,0</w:t>
            </w:r>
            <w:r>
              <w:rPr>
                <w:b/>
                <w:sz w:val="24"/>
                <w:szCs w:val="24"/>
                <w:lang w:val="uk-UA"/>
              </w:rPr>
            </w:r>
          </w:p>
        </w:tc>
        <w:tc>
          <w:tcPr>
            <w:tcBorders/>
            <w:tcW w:w="85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 xml:space="preserve">4,0</w:t>
            </w:r>
            <w:r>
              <w:rPr>
                <w:b/>
                <w:sz w:val="24"/>
                <w:szCs w:val="24"/>
                <w:lang w:val="uk-UA"/>
              </w:rPr>
            </w:r>
          </w:p>
        </w:tc>
        <w:tc>
          <w:tcPr>
            <w:tcBorders/>
            <w:tcW w:w="85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 xml:space="preserve">0</w:t>
            </w:r>
            <w:r>
              <w:rPr>
                <w:b/>
                <w:sz w:val="24"/>
                <w:szCs w:val="24"/>
                <w:lang w:val="uk-UA"/>
              </w:rPr>
            </w:r>
          </w:p>
        </w:tc>
        <w:tc>
          <w:tcPr>
            <w:tcBorders/>
            <w:tcW w:w="132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</w:r>
            <w:r>
              <w:rPr>
                <w:sz w:val="24"/>
                <w:szCs w:val="24"/>
                <w:lang w:val="uk-UA"/>
              </w:rPr>
            </w:r>
          </w:p>
        </w:tc>
      </w:tr>
      <w:tr>
        <w:trPr>
          <w:trHeight w:val="783"/>
        </w:trPr>
        <w:tc>
          <w:tcPr>
            <w:tcBorders/>
            <w:tcW w:w="49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4</w:t>
            </w:r>
            <w:r>
              <w:rPr>
                <w:sz w:val="24"/>
                <w:szCs w:val="24"/>
                <w:lang w:val="uk-UA"/>
              </w:rPr>
            </w:r>
          </w:p>
        </w:tc>
        <w:tc>
          <w:tcPr>
            <w:tcBorders/>
            <w:tcW w:w="1649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Підвищення поінформованості населення з питань реалізації прав, свобод та законних інтересів дітей, </w:t>
            </w:r>
            <w:r>
              <w:rPr>
                <w:sz w:val="24"/>
                <w:szCs w:val="24"/>
                <w:lang w:val="uk-UA"/>
              </w:rPr>
              <w:t xml:space="preserve">    </w:t>
            </w:r>
            <w:r>
              <w:rPr>
                <w:sz w:val="24"/>
                <w:szCs w:val="24"/>
                <w:lang w:val="uk-UA"/>
              </w:rPr>
              <w:t xml:space="preserve">розвитку сімейних форм виховання дітей-сиріт та дітей, позбавлених батьківського пік</w:t>
            </w:r>
            <w:r>
              <w:rPr>
                <w:sz w:val="24"/>
                <w:szCs w:val="24"/>
                <w:lang w:eastAsia="en-US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300" distR="114300" simplePos="0" relativeHeight="251703296" behindDoc="0" locked="0" layoutInCell="1" allowOverlap="1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3190240</wp:posOffset>
                      </wp:positionV>
                      <wp:extent cx="1009650" cy="361950"/>
                      <wp:effectExtent l="0" t="0" r="19050" b="19050"/>
                      <wp:wrapNone/>
                      <wp:docPr id="10" name="Скругленный прямоугольник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>
                                <a:off x="0" y="0"/>
                                <a:ext cx="1009650" cy="3619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hape 9" o:spid="_x0000_s9" o:spt="2" type="#_x0000_t2" style="position:absolute;z-index:251703296;o:allowoverlap:true;o:allowincell:true;mso-position-horizontal-relative:text;margin-left:-4.65pt;mso-position-horizontal:absolute;mso-position-vertical-relative:text;margin-top:251.20pt;mso-position-vertical:absolute;width:79.50pt;height:28.50pt;mso-wrap-distance-left:9.00pt;mso-wrap-distance-top:0.00pt;mso-wrap-distance-right:9.00pt;mso-wrap-distance-bottom:0.00pt;visibility:visible;" fillcolor="#FFFFFF" strokecolor="#FFFFFF" strokeweight="1.00pt">
                      <v:stroke dashstyle="solid"/>
                    </v:shape>
                  </w:pict>
                </mc:Fallback>
              </mc:AlternateContent>
            </w:r>
            <w:r>
              <w:rPr>
                <w:sz w:val="24"/>
                <w:szCs w:val="24"/>
                <w:lang w:val="uk-UA"/>
              </w:rPr>
              <w:t xml:space="preserve">лування</w:t>
            </w:r>
            <w:r>
              <w:rPr>
                <w:sz w:val="24"/>
                <w:szCs w:val="24"/>
                <w:lang w:val="uk-UA"/>
              </w:rPr>
              <w:t xml:space="preserve">.</w:t>
            </w:r>
            <w:r>
              <w:rPr>
                <w:sz w:val="24"/>
                <w:szCs w:val="24"/>
                <w:lang w:val="uk-UA"/>
              </w:rPr>
            </w:r>
          </w:p>
        </w:tc>
        <w:tc>
          <w:tcPr>
            <w:tcBorders/>
            <w:tcW w:w="1843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4.1.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 xml:space="preserve">Розробка, випуск та розповсюдження друкованої інформаційно-просвітницької продукції, поширення інформації в мережі Інтернет щодо захисту прав дитини, влаштування дітей-сиріт, дітей, 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 xml:space="preserve">позбавлених батьківського піклування, до </w:t>
            </w:r>
            <w:r>
              <w:rPr>
                <w:sz w:val="24"/>
                <w:szCs w:val="24"/>
                <w:lang w:val="uk-UA"/>
              </w:rPr>
              <w:t xml:space="preserve">сімейних форм виховання</w:t>
            </w:r>
            <w:r>
              <w:rPr>
                <w:sz w:val="24"/>
                <w:szCs w:val="24"/>
                <w:lang w:val="uk-UA"/>
              </w:rPr>
              <w:t xml:space="preserve">, розвитку послуги патронату над </w:t>
            </w:r>
            <w:r>
              <w:rPr>
                <w:sz w:val="24"/>
                <w:szCs w:val="24"/>
                <w:lang w:eastAsia="en-US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300" distR="114300" simplePos="0" relativeHeight="251695104" behindDoc="0" locked="0" layoutInCell="1" allowOverlap="1">
                      <wp:simplePos x="0" y="0"/>
                      <wp:positionH relativeFrom="column">
                        <wp:posOffset>-1096645</wp:posOffset>
                      </wp:positionH>
                      <wp:positionV relativeFrom="paragraph">
                        <wp:posOffset>2552065</wp:posOffset>
                      </wp:positionV>
                      <wp:extent cx="1000125" cy="180975"/>
                      <wp:effectExtent l="0" t="0" r="28575" b="28575"/>
                      <wp:wrapNone/>
                      <wp:docPr id="11" name="Скругленный прямоугольник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>
                                <a:off x="0" y="0"/>
                                <a:ext cx="1000125" cy="18097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hape 10" o:spid="_x0000_s10" o:spt="2" type="#_x0000_t2" style="position:absolute;z-index:251695104;o:allowoverlap:true;o:allowincell:true;mso-position-horizontal-relative:text;margin-left:-86.35pt;mso-position-horizontal:absolute;mso-position-vertical-relative:text;margin-top:200.95pt;mso-position-vertical:absolute;width:78.75pt;height:14.25pt;mso-wrap-distance-left:9.00pt;mso-wrap-distance-top:0.00pt;mso-wrap-distance-right:9.00pt;mso-wrap-distance-bottom:0.00pt;visibility:visible;" fillcolor="#FFFFFF" strokecolor="#FFFFFF" strokeweight="1.00pt">
                      <v:stroke dashstyle="solid"/>
                    </v:shape>
                  </w:pict>
                </mc:Fallback>
              </mc:AlternateContent>
            </w:r>
            <w:r>
              <w:rPr>
                <w:sz w:val="24"/>
                <w:szCs w:val="24"/>
                <w:lang w:val="uk-UA"/>
              </w:rPr>
              <w:t xml:space="preserve">дитиною.</w:t>
            </w:r>
            <w:r>
              <w:rPr>
                <w:sz w:val="24"/>
                <w:szCs w:val="24"/>
                <w:lang w:val="uk-UA"/>
              </w:rPr>
            </w:r>
          </w:p>
        </w:tc>
        <w:tc>
          <w:tcPr>
            <w:tcBorders/>
            <w:tcW w:w="99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2022</w:t>
            </w:r>
            <w:r>
              <w:rPr>
                <w:sz w:val="24"/>
                <w:szCs w:val="24"/>
                <w:lang w:val="uk-UA"/>
              </w:rPr>
              <w:t xml:space="preserve"> -2026</w:t>
            </w:r>
            <w:r>
              <w:rPr>
                <w:sz w:val="24"/>
                <w:szCs w:val="24"/>
                <w:lang w:val="uk-UA"/>
              </w:rPr>
              <w:t xml:space="preserve"> роки</w:t>
            </w:r>
            <w:r>
              <w:rPr>
                <w:sz w:val="24"/>
                <w:szCs w:val="24"/>
                <w:lang w:val="uk-UA"/>
              </w:rPr>
            </w:r>
          </w:p>
        </w:tc>
        <w:tc>
          <w:tcPr>
            <w:tcBorders/>
            <w:tcW w:w="1843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Служба у справах дітей облдержадміністрації, райдержадміністрації, виконавчі комітети сільських, селищних, міських рад </w:t>
            </w:r>
            <w:r>
              <w:rPr>
                <w:sz w:val="24"/>
                <w:szCs w:val="24"/>
                <w:lang w:val="uk-UA"/>
              </w:rPr>
              <w:t xml:space="preserve">(за згодою)</w:t>
            </w:r>
            <w:r>
              <w:rPr>
                <w:sz w:val="24"/>
                <w:szCs w:val="24"/>
                <w:lang w:val="uk-UA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Обласний </w:t>
            </w:r>
            <w:r>
              <w:rPr>
                <w:sz w:val="24"/>
                <w:szCs w:val="24"/>
                <w:lang w:val="uk-UA"/>
              </w:rPr>
            </w:r>
          </w:p>
          <w:p>
            <w:pPr>
              <w:pBdr/>
              <w:spacing/>
              <w:ind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бюджет</w:t>
            </w:r>
            <w:r>
              <w:rPr>
                <w:sz w:val="24"/>
                <w:szCs w:val="24"/>
                <w:lang w:val="uk-UA"/>
              </w:rPr>
            </w:r>
          </w:p>
        </w:tc>
        <w:tc>
          <w:tcPr>
            <w:tcBorders/>
            <w:tcW w:w="99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 xml:space="preserve">75</w:t>
            </w:r>
            <w:r>
              <w:rPr>
                <w:b/>
                <w:sz w:val="24"/>
                <w:szCs w:val="24"/>
                <w:lang w:val="uk-UA"/>
              </w:rPr>
              <w:t xml:space="preserve">,0</w:t>
            </w:r>
            <w:r>
              <w:rPr>
                <w:b/>
                <w:sz w:val="24"/>
                <w:szCs w:val="24"/>
                <w:lang w:val="uk-UA"/>
              </w:rPr>
            </w:r>
          </w:p>
        </w:tc>
        <w:tc>
          <w:tcPr>
            <w:tcBorders/>
            <w:tcW w:w="85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 xml:space="preserve">15,0</w:t>
            </w:r>
            <w:r>
              <w:rPr>
                <w:b/>
                <w:sz w:val="24"/>
                <w:szCs w:val="24"/>
                <w:lang w:val="uk-UA"/>
              </w:rPr>
            </w:r>
          </w:p>
        </w:tc>
        <w:tc>
          <w:tcPr>
            <w:tcBorders/>
            <w:tcW w:w="85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 xml:space="preserve">15,0</w:t>
            </w:r>
            <w:r>
              <w:rPr>
                <w:b/>
                <w:sz w:val="24"/>
                <w:szCs w:val="24"/>
                <w:lang w:val="uk-UA"/>
              </w:rPr>
            </w:r>
          </w:p>
        </w:tc>
        <w:tc>
          <w:tcPr>
            <w:tcBorders/>
            <w:tcW w:w="85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 xml:space="preserve">15,0</w:t>
            </w:r>
            <w:r>
              <w:rPr>
                <w:b/>
                <w:sz w:val="24"/>
                <w:szCs w:val="24"/>
                <w:lang w:val="uk-UA"/>
              </w:rPr>
            </w:r>
          </w:p>
        </w:tc>
        <w:tc>
          <w:tcPr>
            <w:tcBorders/>
            <w:tcW w:w="85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 xml:space="preserve">15,0</w:t>
            </w:r>
            <w:r>
              <w:rPr>
                <w:b/>
                <w:sz w:val="24"/>
                <w:szCs w:val="24"/>
                <w:lang w:val="uk-UA"/>
              </w:rPr>
            </w:r>
          </w:p>
        </w:tc>
        <w:tc>
          <w:tcPr>
            <w:tcBorders/>
            <w:tcW w:w="85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 xml:space="preserve">15,0</w:t>
            </w:r>
            <w:r>
              <w:rPr>
                <w:b/>
                <w:sz w:val="24"/>
                <w:szCs w:val="24"/>
                <w:lang w:val="uk-UA"/>
              </w:rPr>
            </w:r>
          </w:p>
        </w:tc>
        <w:tc>
          <w:tcPr>
            <w:tcBorders/>
            <w:tcW w:w="132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Підвищено </w:t>
            </w:r>
            <w:r>
              <w:rPr>
                <w:sz w:val="24"/>
                <w:szCs w:val="24"/>
                <w:lang w:val="uk-UA"/>
              </w:rPr>
              <w:t xml:space="preserve">рів</w:t>
            </w:r>
            <w:r>
              <w:rPr>
                <w:sz w:val="24"/>
                <w:szCs w:val="24"/>
                <w:lang w:val="uk-UA"/>
              </w:rPr>
              <w:t xml:space="preserve">ень </w:t>
            </w:r>
            <w:r>
              <w:rPr>
                <w:sz w:val="24"/>
                <w:szCs w:val="24"/>
                <w:lang w:val="uk-UA"/>
              </w:rPr>
              <w:t xml:space="preserve">поінформованості населення та посадових осіб державних установ щодо захисту прав дітей, забезп</w:t>
            </w:r>
            <w:r>
              <w:rPr>
                <w:sz w:val="24"/>
                <w:szCs w:val="24"/>
                <w:lang w:val="uk-UA"/>
              </w:rPr>
              <w:t xml:space="preserve">ечено доступ</w:t>
            </w:r>
            <w:r>
              <w:rPr>
                <w:sz w:val="24"/>
                <w:szCs w:val="24"/>
                <w:lang w:val="uk-UA"/>
              </w:rPr>
              <w:t xml:space="preserve"> населення до </w:t>
            </w:r>
            <w:r>
              <w:rPr>
                <w:sz w:val="24"/>
                <w:szCs w:val="24"/>
                <w:lang w:val="uk-UA"/>
              </w:rPr>
              <w:t xml:space="preserve">інформації з питань влаштування дітей-сиріт та дітей, 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 xml:space="preserve">позбавлених батьківського піклування, до сімейних форм виховання</w:t>
            </w:r>
            <w:r>
              <w:rPr>
                <w:sz w:val="24"/>
                <w:szCs w:val="24"/>
                <w:lang w:val="uk-UA"/>
              </w:rPr>
              <w:t xml:space="preserve">.</w:t>
            </w:r>
            <w:r>
              <w:rPr>
                <w:sz w:val="24"/>
                <w:szCs w:val="24"/>
                <w:lang w:val="uk-UA"/>
              </w:rPr>
            </w:r>
          </w:p>
        </w:tc>
      </w:tr>
      <w:tr>
        <w:trPr>
          <w:trHeight w:val="783"/>
        </w:trPr>
        <w:tc>
          <w:tcPr>
            <w:tcBorders/>
            <w:tcW w:w="49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</w:r>
            <w:r>
              <w:rPr>
                <w:sz w:val="24"/>
                <w:szCs w:val="24"/>
                <w:lang w:val="uk-UA"/>
              </w:rPr>
            </w:r>
          </w:p>
        </w:tc>
        <w:tc>
          <w:tcPr>
            <w:tcBorders/>
            <w:tcW w:w="1649" w:type="dxa"/>
            <w:vAlign w:val="center"/>
            <w:textDirection w:val="lrTb"/>
            <w:noWrap w:val="false"/>
          </w:tcPr>
          <w:p>
            <w:pPr>
              <w:pStyle w:val="635"/>
              <w:pBdr/>
              <w:spacing w:before="120"/>
              <w:ind/>
              <w:outlineLvl w:val="0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eastAsia="en-US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300" distR="114300" simplePos="0" relativeHeight="251686912" behindDoc="0" locked="0" layoutInCell="1" allowOverlap="1">
                      <wp:simplePos x="0" y="0"/>
                      <wp:positionH relativeFrom="column">
                        <wp:posOffset>-365125</wp:posOffset>
                      </wp:positionH>
                      <wp:positionV relativeFrom="paragraph">
                        <wp:posOffset>-1107440</wp:posOffset>
                      </wp:positionV>
                      <wp:extent cx="276225" cy="419100"/>
                      <wp:effectExtent l="0" t="0" r="28575" b="19050"/>
                      <wp:wrapNone/>
                      <wp:docPr id="12" name="Скругленный прямоугольник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>
                                <a:off x="0" y="0"/>
                                <a:ext cx="276225" cy="4191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hape 11" o:spid="_x0000_s11" o:spt="2" type="#_x0000_t2" style="position:absolute;z-index:251686912;o:allowoverlap:true;o:allowincell:true;mso-position-horizontal-relative:text;margin-left:-28.75pt;mso-position-horizontal:absolute;mso-position-vertical-relative:text;margin-top:-87.20pt;mso-position-vertical:absolute;width:21.75pt;height:33.00pt;mso-wrap-distance-left:9.00pt;mso-wrap-distance-top:0.00pt;mso-wrap-distance-right:9.00pt;mso-wrap-distance-bottom:0.00pt;visibility:visible;" fillcolor="#FFFFFF" strokecolor="#FFFFFF" strokeweight="1.00pt">
                      <v:stroke dashstyle="solid"/>
                    </v:shape>
                  </w:pict>
                </mc:Fallback>
              </mc:AlternateContent>
            </w:r>
            <w:r>
              <w:rPr>
                <w:sz w:val="24"/>
                <w:szCs w:val="24"/>
                <w:lang w:val="uk-UA" w:eastAsia="ru-RU"/>
              </w:rPr>
            </w:r>
          </w:p>
        </w:tc>
        <w:tc>
          <w:tcPr>
            <w:tcBorders/>
            <w:tcW w:w="1843" w:type="dxa"/>
            <w:textDirection w:val="lrTb"/>
            <w:noWrap w:val="false"/>
          </w:tcPr>
          <w:p>
            <w:pPr>
              <w:pStyle w:val="633"/>
              <w:pBdr/>
              <w:tabs>
                <w:tab w:val="clear" w:leader="none" w:pos="4677"/>
                <w:tab w:val="clear" w:leader="none" w:pos="9355"/>
              </w:tabs>
              <w:spacing/>
              <w:ind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4.2. Організація діяльності мобільного інформаційно-консультативного пункту з прав дитини</w:t>
            </w:r>
            <w:r>
              <w:rPr>
                <w:sz w:val="24"/>
                <w:szCs w:val="24"/>
                <w:lang w:val="uk-UA"/>
              </w:rPr>
              <w:t xml:space="preserve">.</w:t>
            </w:r>
            <w:r>
              <w:rPr>
                <w:sz w:val="24"/>
                <w:szCs w:val="24"/>
                <w:lang w:val="uk-UA"/>
              </w:rPr>
            </w:r>
          </w:p>
        </w:tc>
        <w:tc>
          <w:tcPr>
            <w:tcBorders/>
            <w:tcW w:w="99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2022</w:t>
            </w:r>
            <w:r>
              <w:rPr>
                <w:sz w:val="24"/>
                <w:szCs w:val="24"/>
                <w:lang w:val="uk-UA"/>
              </w:rPr>
              <w:t xml:space="preserve"> -2026</w:t>
            </w:r>
            <w:r>
              <w:rPr>
                <w:sz w:val="24"/>
                <w:szCs w:val="24"/>
                <w:lang w:val="uk-UA"/>
              </w:rPr>
              <w:t xml:space="preserve"> роки</w:t>
            </w:r>
            <w:r>
              <w:rPr>
                <w:sz w:val="24"/>
                <w:szCs w:val="24"/>
                <w:lang w:val="uk-UA"/>
              </w:rPr>
            </w:r>
          </w:p>
        </w:tc>
        <w:tc>
          <w:tcPr>
            <w:tcBorders/>
            <w:tcW w:w="1843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Служба у справах дітей облдержадміністрації, Обласний центр соціальних служб </w:t>
            </w:r>
            <w:r>
              <w:rPr>
                <w:sz w:val="24"/>
                <w:szCs w:val="24"/>
                <w:lang w:val="uk-UA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Обласний</w:t>
            </w:r>
            <w:r>
              <w:rPr>
                <w:sz w:val="24"/>
                <w:szCs w:val="24"/>
                <w:lang w:val="uk-UA"/>
              </w:rPr>
            </w:r>
          </w:p>
          <w:p>
            <w:pPr>
              <w:pBdr/>
              <w:spacing/>
              <w:ind/>
              <w:jc w:val="center"/>
              <w:rPr>
                <w:sz w:val="24"/>
                <w:szCs w:val="24"/>
                <w:highlight w:val="green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бюджет</w:t>
            </w:r>
            <w:r>
              <w:rPr>
                <w:sz w:val="24"/>
                <w:szCs w:val="24"/>
                <w:highlight w:val="green"/>
                <w:lang w:val="uk-UA"/>
              </w:rPr>
            </w:r>
          </w:p>
        </w:tc>
        <w:tc>
          <w:tcPr>
            <w:tcBorders/>
            <w:tcW w:w="99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 xml:space="preserve">122,0</w:t>
            </w:r>
            <w:r>
              <w:rPr>
                <w:b/>
                <w:sz w:val="24"/>
                <w:szCs w:val="24"/>
                <w:lang w:val="uk-UA"/>
              </w:rPr>
            </w:r>
          </w:p>
        </w:tc>
        <w:tc>
          <w:tcPr>
            <w:tcBorders/>
            <w:tcW w:w="85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 xml:space="preserve">18</w:t>
            </w:r>
            <w:r>
              <w:rPr>
                <w:b/>
                <w:sz w:val="24"/>
                <w:szCs w:val="24"/>
                <w:lang w:val="uk-UA"/>
              </w:rPr>
              <w:t xml:space="preserve">,0</w:t>
            </w:r>
            <w:r>
              <w:rPr>
                <w:b/>
                <w:sz w:val="24"/>
                <w:szCs w:val="24"/>
                <w:lang w:val="uk-UA"/>
              </w:rPr>
            </w:r>
          </w:p>
        </w:tc>
        <w:tc>
          <w:tcPr>
            <w:tcBorders/>
            <w:tcW w:w="85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 xml:space="preserve">18,0</w:t>
            </w:r>
            <w:r>
              <w:rPr>
                <w:b/>
                <w:sz w:val="24"/>
                <w:szCs w:val="24"/>
                <w:lang w:val="uk-UA"/>
              </w:rPr>
            </w:r>
          </w:p>
        </w:tc>
        <w:tc>
          <w:tcPr>
            <w:tcBorders/>
            <w:tcW w:w="85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 xml:space="preserve">18,0</w:t>
            </w:r>
            <w:r>
              <w:rPr>
                <w:b/>
                <w:sz w:val="24"/>
                <w:szCs w:val="24"/>
                <w:lang w:val="uk-UA"/>
              </w:rPr>
            </w:r>
          </w:p>
        </w:tc>
        <w:tc>
          <w:tcPr>
            <w:tcBorders/>
            <w:tcW w:w="85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 xml:space="preserve">18,0</w:t>
            </w:r>
            <w:r>
              <w:rPr>
                <w:b/>
                <w:sz w:val="24"/>
                <w:szCs w:val="24"/>
                <w:lang w:val="uk-UA"/>
              </w:rPr>
            </w:r>
          </w:p>
        </w:tc>
        <w:tc>
          <w:tcPr>
            <w:tcBorders/>
            <w:tcW w:w="85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 xml:space="preserve">50</w:t>
            </w:r>
            <w:r>
              <w:rPr>
                <w:b/>
                <w:sz w:val="24"/>
                <w:szCs w:val="24"/>
                <w:lang w:val="uk-UA"/>
              </w:rPr>
              <w:t xml:space="preserve">,0</w:t>
            </w:r>
            <w:r>
              <w:rPr>
                <w:b/>
                <w:sz w:val="24"/>
                <w:szCs w:val="24"/>
                <w:lang w:val="uk-UA"/>
              </w:rPr>
            </w:r>
          </w:p>
        </w:tc>
        <w:tc>
          <w:tcPr>
            <w:tcBorders/>
            <w:tcW w:w="132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Підвищено</w:t>
            </w:r>
            <w:r>
              <w:rPr>
                <w:sz w:val="24"/>
                <w:szCs w:val="24"/>
                <w:lang w:val="uk-UA"/>
              </w:rPr>
              <w:t xml:space="preserve"> рів</w:t>
            </w:r>
            <w:r>
              <w:rPr>
                <w:sz w:val="24"/>
                <w:szCs w:val="24"/>
                <w:lang w:val="uk-UA"/>
              </w:rPr>
              <w:t xml:space="preserve">ень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</w:r>
          </w:p>
          <w:p>
            <w:pPr>
              <w:pBdr/>
              <w:spacing/>
              <w:ind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поінформованості населення та посадових осіб державних установ щодо захисту прав дітей</w:t>
            </w:r>
            <w:r>
              <w:rPr>
                <w:sz w:val="24"/>
                <w:szCs w:val="24"/>
                <w:lang w:val="uk-UA"/>
              </w:rPr>
              <w:t xml:space="preserve">.</w:t>
            </w:r>
            <w:r>
              <w:rPr>
                <w:sz w:val="24"/>
                <w:szCs w:val="24"/>
                <w:lang w:val="uk-UA"/>
              </w:rPr>
            </w:r>
          </w:p>
        </w:tc>
      </w:tr>
      <w:tr>
        <w:trPr>
          <w:trHeight w:val="783"/>
        </w:trPr>
        <w:tc>
          <w:tcPr>
            <w:tcBorders/>
            <w:tcW w:w="49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</w:r>
            <w:r>
              <w:rPr>
                <w:sz w:val="24"/>
                <w:szCs w:val="24"/>
                <w:lang w:val="uk-UA"/>
              </w:rPr>
            </w:r>
          </w:p>
        </w:tc>
        <w:tc>
          <w:tcPr>
            <w:tcBorders/>
            <w:tcW w:w="164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 xml:space="preserve">Всього за </w:t>
            </w:r>
            <w:r>
              <w:rPr>
                <w:b/>
                <w:sz w:val="24"/>
                <w:szCs w:val="24"/>
                <w:lang w:val="uk-UA"/>
              </w:rPr>
            </w:r>
          </w:p>
          <w:p>
            <w:pPr>
              <w:pBdr/>
              <w:spacing/>
              <w:ind/>
              <w:jc w:val="both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 xml:space="preserve">напрямом</w:t>
            </w:r>
            <w:r>
              <w:rPr>
                <w:b/>
                <w:sz w:val="24"/>
                <w:szCs w:val="24"/>
                <w:lang w:val="uk-UA"/>
              </w:rPr>
            </w:r>
          </w:p>
        </w:tc>
        <w:tc>
          <w:tcPr>
            <w:tcBorders/>
            <w:tcW w:w="1843" w:type="dxa"/>
            <w:textDirection w:val="lrTb"/>
            <w:noWrap w:val="false"/>
          </w:tcPr>
          <w:p>
            <w:pPr>
              <w:pBdr/>
              <w:spacing/>
              <w:ind w:right="-114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</w:r>
            <w:r>
              <w:rPr>
                <w:sz w:val="24"/>
                <w:szCs w:val="24"/>
                <w:lang w:val="uk-UA"/>
              </w:rPr>
            </w:r>
          </w:p>
        </w:tc>
        <w:tc>
          <w:tcPr>
            <w:tcBorders/>
            <w:tcW w:w="99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</w:r>
            <w:r>
              <w:rPr>
                <w:sz w:val="24"/>
                <w:szCs w:val="24"/>
                <w:lang w:val="uk-UA"/>
              </w:rPr>
            </w:r>
          </w:p>
        </w:tc>
        <w:tc>
          <w:tcPr>
            <w:tcBorders/>
            <w:tcW w:w="1843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</w:r>
            <w:r>
              <w:rPr>
                <w:sz w:val="24"/>
                <w:szCs w:val="24"/>
                <w:lang w:val="uk-UA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</w:r>
            <w:r>
              <w:rPr>
                <w:sz w:val="24"/>
                <w:szCs w:val="24"/>
                <w:lang w:val="uk-UA"/>
              </w:rPr>
            </w:r>
          </w:p>
        </w:tc>
        <w:tc>
          <w:tcPr>
            <w:tcBorders/>
            <w:tcW w:w="992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 xml:space="preserve">1</w:t>
            </w:r>
            <w:r>
              <w:rPr>
                <w:b/>
                <w:sz w:val="24"/>
                <w:szCs w:val="24"/>
                <w:lang w:val="uk-UA"/>
              </w:rPr>
              <w:t xml:space="preserve">97</w:t>
            </w:r>
            <w:r>
              <w:rPr>
                <w:b/>
                <w:sz w:val="24"/>
                <w:szCs w:val="24"/>
                <w:lang w:val="uk-UA"/>
              </w:rPr>
              <w:t xml:space="preserve">,0</w:t>
            </w:r>
            <w:r>
              <w:rPr>
                <w:b/>
                <w:sz w:val="24"/>
                <w:szCs w:val="24"/>
                <w:lang w:val="uk-UA"/>
              </w:rPr>
            </w:r>
          </w:p>
        </w:tc>
        <w:tc>
          <w:tcPr>
            <w:tcBorders/>
            <w:tcW w:w="850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 xml:space="preserve">33,0</w:t>
            </w:r>
            <w:r>
              <w:rPr>
                <w:b/>
                <w:sz w:val="24"/>
                <w:szCs w:val="24"/>
                <w:lang w:val="uk-UA"/>
              </w:rPr>
            </w:r>
          </w:p>
        </w:tc>
        <w:tc>
          <w:tcPr>
            <w:tcBorders/>
            <w:tcW w:w="851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 xml:space="preserve">33,0</w:t>
            </w:r>
            <w:r>
              <w:rPr>
                <w:b/>
                <w:sz w:val="24"/>
                <w:szCs w:val="24"/>
                <w:lang w:val="uk-UA"/>
              </w:rPr>
            </w:r>
          </w:p>
        </w:tc>
        <w:tc>
          <w:tcPr>
            <w:tcBorders/>
            <w:tcW w:w="850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 xml:space="preserve">33,0</w:t>
            </w:r>
            <w:r>
              <w:rPr>
                <w:b/>
                <w:sz w:val="24"/>
                <w:szCs w:val="24"/>
                <w:lang w:val="uk-UA"/>
              </w:rPr>
            </w:r>
          </w:p>
        </w:tc>
        <w:tc>
          <w:tcPr>
            <w:tcBorders/>
            <w:tcW w:w="851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 xml:space="preserve">33,0</w:t>
            </w:r>
            <w:r>
              <w:rPr>
                <w:b/>
                <w:sz w:val="24"/>
                <w:szCs w:val="24"/>
                <w:lang w:val="uk-UA"/>
              </w:rPr>
            </w:r>
          </w:p>
        </w:tc>
        <w:tc>
          <w:tcPr>
            <w:tcBorders/>
            <w:tcW w:w="85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 xml:space="preserve">65</w:t>
            </w:r>
            <w:r>
              <w:rPr>
                <w:b/>
                <w:sz w:val="24"/>
                <w:szCs w:val="24"/>
                <w:lang w:val="uk-UA"/>
              </w:rPr>
              <w:t xml:space="preserve">,0</w:t>
            </w:r>
            <w:r>
              <w:rPr>
                <w:b/>
                <w:sz w:val="24"/>
                <w:szCs w:val="24"/>
                <w:lang w:val="uk-UA"/>
              </w:rPr>
            </w:r>
          </w:p>
        </w:tc>
        <w:tc>
          <w:tcPr>
            <w:tcBorders/>
            <w:tcW w:w="132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</w:r>
            <w:r>
              <w:rPr>
                <w:sz w:val="24"/>
                <w:szCs w:val="24"/>
                <w:lang w:val="uk-UA"/>
              </w:rPr>
            </w:r>
          </w:p>
        </w:tc>
      </w:tr>
      <w:tr>
        <w:trPr>
          <w:trHeight w:val="783"/>
        </w:trPr>
        <w:tc>
          <w:tcPr>
            <w:tcBorders/>
            <w:tcW w:w="49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5</w:t>
            </w:r>
            <w:r>
              <w:rPr>
                <w:sz w:val="24"/>
                <w:szCs w:val="24"/>
                <w:lang w:val="uk-UA"/>
              </w:rPr>
            </w:r>
          </w:p>
        </w:tc>
        <w:tc>
          <w:tcPr>
            <w:tcBorders/>
            <w:tcW w:w="1649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Соціальна підтримка дітей-сиріт, дітей, позбавлених батьківського піклування, дітей, які перебувають</w:t>
            </w:r>
            <w:r>
              <w:rPr>
                <w:sz w:val="24"/>
                <w:szCs w:val="24"/>
                <w:lang w:val="uk-UA"/>
              </w:rPr>
              <w:t xml:space="preserve"> у складних життєвих обставинах.</w:t>
            </w:r>
            <w:r>
              <w:rPr>
                <w:sz w:val="24"/>
                <w:szCs w:val="24"/>
                <w:lang w:val="uk-UA"/>
              </w:rPr>
            </w:r>
          </w:p>
        </w:tc>
        <w:tc>
          <w:tcPr>
            <w:tcBorders/>
            <w:tcW w:w="1843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5.1. </w:t>
            </w:r>
            <w:r>
              <w:rPr>
                <w:sz w:val="24"/>
                <w:szCs w:val="24"/>
                <w:lang w:val="uk-UA"/>
              </w:rPr>
              <w:t xml:space="preserve">Проведення благодійних акцій, святкових заходів для дітей соціально незахищених категорій з нагоди відзначення Дня усиновлення</w:t>
            </w:r>
            <w:r>
              <w:rPr>
                <w:sz w:val="24"/>
                <w:szCs w:val="24"/>
                <w:lang w:val="uk-UA"/>
              </w:rPr>
              <w:t xml:space="preserve">,</w:t>
            </w:r>
            <w:r>
              <w:rPr>
                <w:sz w:val="24"/>
                <w:szCs w:val="24"/>
                <w:lang w:val="uk-UA"/>
              </w:rPr>
              <w:t xml:space="preserve"> Дня </w:t>
            </w:r>
            <w:r>
              <w:rPr>
                <w:sz w:val="24"/>
                <w:szCs w:val="24"/>
                <w:lang w:val="uk-UA"/>
              </w:rPr>
            </w:r>
          </w:p>
          <w:p>
            <w:pPr>
              <w:pBdr/>
              <w:spacing/>
              <w:ind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спільних дій в інтересах дітей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</w:r>
          </w:p>
          <w:p>
            <w:pPr>
              <w:pBdr/>
              <w:spacing/>
              <w:ind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(Всесвітнього дня дитини), Новорічних та Різдвяних свят.</w:t>
            </w:r>
            <w:r>
              <w:rPr>
                <w:sz w:val="24"/>
                <w:szCs w:val="24"/>
                <w:lang w:val="uk-UA"/>
              </w:rPr>
            </w:r>
          </w:p>
        </w:tc>
        <w:tc>
          <w:tcPr>
            <w:tcBorders/>
            <w:tcW w:w="99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2022</w:t>
            </w:r>
            <w:r>
              <w:rPr>
                <w:sz w:val="24"/>
                <w:szCs w:val="24"/>
                <w:lang w:val="uk-UA"/>
              </w:rPr>
              <w:t xml:space="preserve"> -2026</w:t>
            </w:r>
            <w:r>
              <w:rPr>
                <w:sz w:val="24"/>
                <w:szCs w:val="24"/>
                <w:lang w:val="uk-UA"/>
              </w:rPr>
              <w:t xml:space="preserve"> роки</w:t>
            </w:r>
            <w:r>
              <w:rPr>
                <w:sz w:val="24"/>
                <w:szCs w:val="24"/>
                <w:lang w:val="uk-UA"/>
              </w:rPr>
            </w:r>
          </w:p>
        </w:tc>
        <w:tc>
          <w:tcPr>
            <w:tcBorders/>
            <w:tcW w:w="1843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Служба у справах дітей </w:t>
            </w:r>
            <w:r>
              <w:rPr>
                <w:sz w:val="24"/>
                <w:szCs w:val="24"/>
                <w:lang w:val="uk-UA"/>
              </w:rPr>
            </w:r>
          </w:p>
          <w:p>
            <w:pPr>
              <w:pBdr/>
              <w:spacing/>
              <w:ind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облдержадміністрації</w:t>
            </w:r>
            <w:r>
              <w:rPr>
                <w:sz w:val="24"/>
                <w:szCs w:val="24"/>
                <w:lang w:val="uk-UA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Обласний </w:t>
            </w:r>
            <w:r>
              <w:rPr>
                <w:sz w:val="24"/>
                <w:szCs w:val="24"/>
                <w:lang w:val="uk-UA"/>
              </w:rPr>
            </w:r>
          </w:p>
          <w:p>
            <w:pPr>
              <w:pBdr/>
              <w:spacing/>
              <w:ind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бюджет</w:t>
            </w:r>
            <w:r>
              <w:rPr>
                <w:sz w:val="24"/>
                <w:szCs w:val="24"/>
                <w:lang w:val="uk-UA"/>
              </w:rPr>
            </w:r>
          </w:p>
        </w:tc>
        <w:tc>
          <w:tcPr>
            <w:tcBorders/>
            <w:tcW w:w="99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 xml:space="preserve">862,0</w:t>
            </w:r>
            <w:r>
              <w:rPr>
                <w:b/>
                <w:sz w:val="24"/>
                <w:szCs w:val="24"/>
                <w:lang w:val="uk-UA"/>
              </w:rPr>
            </w:r>
          </w:p>
        </w:tc>
        <w:tc>
          <w:tcPr>
            <w:tcBorders/>
            <w:tcW w:w="85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 xml:space="preserve">215,5</w:t>
            </w:r>
            <w:r>
              <w:rPr>
                <w:b/>
                <w:sz w:val="24"/>
                <w:szCs w:val="24"/>
                <w:lang w:val="uk-UA"/>
              </w:rPr>
            </w:r>
          </w:p>
        </w:tc>
        <w:tc>
          <w:tcPr>
            <w:tcBorders/>
            <w:tcW w:w="85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 xml:space="preserve">215,5</w:t>
            </w:r>
            <w:r>
              <w:rPr>
                <w:sz w:val="24"/>
                <w:szCs w:val="24"/>
                <w:lang w:val="uk-UA"/>
              </w:rPr>
            </w:r>
          </w:p>
        </w:tc>
        <w:tc>
          <w:tcPr>
            <w:tcBorders/>
            <w:tcW w:w="85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 xml:space="preserve">215,5</w:t>
            </w:r>
            <w:r>
              <w:rPr>
                <w:sz w:val="24"/>
                <w:szCs w:val="24"/>
                <w:lang w:val="uk-UA"/>
              </w:rPr>
            </w:r>
          </w:p>
        </w:tc>
        <w:tc>
          <w:tcPr>
            <w:tcBorders/>
            <w:tcW w:w="85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 xml:space="preserve">215,5</w:t>
            </w:r>
            <w:r>
              <w:rPr>
                <w:sz w:val="24"/>
                <w:szCs w:val="24"/>
                <w:lang w:val="uk-UA"/>
              </w:rPr>
            </w:r>
          </w:p>
        </w:tc>
        <w:tc>
          <w:tcPr>
            <w:tcBorders/>
            <w:tcW w:w="85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 xml:space="preserve">0</w:t>
            </w:r>
            <w:r>
              <w:rPr>
                <w:sz w:val="24"/>
                <w:szCs w:val="24"/>
                <w:lang w:val="uk-UA"/>
              </w:rPr>
            </w:r>
          </w:p>
        </w:tc>
        <w:tc>
          <w:tcPr>
            <w:tcBorders/>
            <w:tcW w:w="1323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Надано підтримку дітям </w:t>
            </w:r>
            <w:r>
              <w:rPr>
                <w:sz w:val="24"/>
                <w:szCs w:val="24"/>
                <w:lang w:val="uk-UA"/>
              </w:rPr>
              <w:t xml:space="preserve">соціально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 xml:space="preserve">не</w:t>
            </w:r>
            <w:r>
              <w:rPr>
                <w:sz w:val="24"/>
                <w:szCs w:val="24"/>
                <w:lang w:val="uk-UA"/>
              </w:rPr>
              <w:t xml:space="preserve">захище</w:t>
            </w:r>
            <w:r>
              <w:rPr>
                <w:sz w:val="24"/>
                <w:szCs w:val="24"/>
                <w:lang w:val="uk-UA"/>
              </w:rPr>
              <w:t xml:space="preserve">них категорій.</w:t>
            </w:r>
            <w:r>
              <w:rPr>
                <w:sz w:val="24"/>
                <w:szCs w:val="24"/>
                <w:lang w:val="uk-UA"/>
              </w:rPr>
            </w:r>
          </w:p>
        </w:tc>
      </w:tr>
      <w:tr>
        <w:trPr>
          <w:trHeight w:val="537"/>
        </w:trPr>
        <w:tc>
          <w:tcPr>
            <w:tcBorders/>
            <w:tcW w:w="49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</w:r>
            <w:r>
              <w:rPr>
                <w:sz w:val="24"/>
                <w:szCs w:val="24"/>
                <w:lang w:val="uk-UA"/>
              </w:rPr>
            </w:r>
          </w:p>
        </w:tc>
        <w:tc>
          <w:tcPr>
            <w:tcBorders/>
            <w:tcW w:w="1649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 xml:space="preserve">Всього за </w:t>
            </w:r>
            <w:r>
              <w:rPr>
                <w:b/>
                <w:sz w:val="24"/>
                <w:szCs w:val="24"/>
                <w:lang w:val="uk-UA"/>
              </w:rPr>
            </w:r>
          </w:p>
          <w:p>
            <w:pPr>
              <w:pBdr/>
              <w:spacing/>
              <w:ind/>
              <w:jc w:val="both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 xml:space="preserve">напрямом</w:t>
            </w:r>
            <w:r>
              <w:rPr>
                <w:b/>
                <w:sz w:val="24"/>
                <w:szCs w:val="24"/>
                <w:lang w:val="uk-UA"/>
              </w:rPr>
            </w:r>
          </w:p>
        </w:tc>
        <w:tc>
          <w:tcPr>
            <w:tcBorders/>
            <w:tcW w:w="1843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</w:r>
            <w:r>
              <w:rPr>
                <w:b/>
                <w:sz w:val="24"/>
                <w:szCs w:val="24"/>
                <w:lang w:val="uk-UA"/>
              </w:rPr>
            </w:r>
          </w:p>
        </w:tc>
        <w:tc>
          <w:tcPr>
            <w:tcBorders/>
            <w:tcW w:w="992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</w:r>
            <w:r>
              <w:rPr>
                <w:b/>
                <w:sz w:val="24"/>
                <w:szCs w:val="24"/>
                <w:lang w:val="uk-UA"/>
              </w:rPr>
            </w:r>
          </w:p>
        </w:tc>
        <w:tc>
          <w:tcPr>
            <w:tcBorders/>
            <w:tcW w:w="1843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</w:r>
            <w:r>
              <w:rPr>
                <w:sz w:val="24"/>
                <w:szCs w:val="24"/>
                <w:lang w:val="uk-UA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</w:r>
            <w:r>
              <w:rPr>
                <w:sz w:val="24"/>
                <w:szCs w:val="24"/>
                <w:lang w:val="uk-UA"/>
              </w:rPr>
            </w:r>
          </w:p>
        </w:tc>
        <w:tc>
          <w:tcPr>
            <w:tcBorders/>
            <w:tcW w:w="99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 xml:space="preserve">862,0</w:t>
            </w:r>
            <w:r>
              <w:rPr>
                <w:b/>
                <w:sz w:val="24"/>
                <w:szCs w:val="24"/>
                <w:lang w:val="uk-UA"/>
              </w:rPr>
            </w:r>
          </w:p>
        </w:tc>
        <w:tc>
          <w:tcPr>
            <w:tcBorders/>
            <w:tcW w:w="85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 xml:space="preserve">215,5</w:t>
            </w:r>
            <w:r>
              <w:rPr>
                <w:b/>
                <w:sz w:val="24"/>
                <w:szCs w:val="24"/>
                <w:lang w:val="uk-UA"/>
              </w:rPr>
            </w:r>
          </w:p>
        </w:tc>
        <w:tc>
          <w:tcPr>
            <w:tcBorders/>
            <w:tcW w:w="85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uk-UA"/>
              </w:rPr>
              <w:t xml:space="preserve">215,5</w:t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85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uk-UA"/>
              </w:rPr>
              <w:t xml:space="preserve">215,5</w:t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85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uk-UA"/>
              </w:rPr>
              <w:t xml:space="preserve">215,5</w:t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85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uk-UA"/>
              </w:rPr>
              <w:t xml:space="preserve">0</w:t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132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</w:r>
            <w:r>
              <w:rPr>
                <w:sz w:val="24"/>
                <w:szCs w:val="24"/>
                <w:lang w:val="uk-UA"/>
              </w:rPr>
            </w:r>
          </w:p>
        </w:tc>
      </w:tr>
      <w:tr>
        <w:trPr>
          <w:trHeight w:val="537"/>
        </w:trPr>
        <w:tc>
          <w:tcPr>
            <w:tcBorders/>
            <w:tcW w:w="49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6</w:t>
            </w:r>
            <w:r>
              <w:rPr>
                <w:sz w:val="24"/>
                <w:szCs w:val="24"/>
                <w:lang w:val="uk-UA"/>
              </w:rPr>
            </w:r>
          </w:p>
        </w:tc>
        <w:tc>
          <w:tcPr>
            <w:tcBorders/>
            <w:tcW w:w="1649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b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 xml:space="preserve">Матеріальна підтримка 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новостворених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 дитячих будинків сімейного типу та прийомних сімей.</w:t>
            </w:r>
            <w:r>
              <w:rPr>
                <w:b/>
                <w:sz w:val="24"/>
                <w:szCs w:val="24"/>
                <w:lang w:val="uk-UA"/>
              </w:rPr>
            </w:r>
          </w:p>
        </w:tc>
        <w:tc>
          <w:tcPr>
            <w:tcBorders/>
            <w:tcW w:w="1843" w:type="dxa"/>
            <w:textDirection w:val="lrTb"/>
            <w:noWrap w:val="false"/>
          </w:tcPr>
          <w:p>
            <w:pPr>
              <w:pBdr/>
              <w:spacing/>
              <w:ind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 xml:space="preserve">6.1 Виплата одноразової адресної грошової допомоги при утворенні впродовж 2026 року прийомної сім’ї, дитячого будинку </w:t>
            </w:r>
            <w:r>
              <w:rPr>
                <w:bCs/>
                <w:sz w:val="24"/>
                <w:szCs w:val="24"/>
                <w:lang w:val="uk-UA"/>
              </w:rPr>
              <w:t xml:space="preserve">сімейного</w:t>
            </w:r>
            <w:r>
              <w:rPr>
                <w:bCs/>
                <w:sz w:val="24"/>
                <w:szCs w:val="24"/>
                <w:lang w:val="uk-UA"/>
              </w:rPr>
              <w:t xml:space="preserve"> типу на території Чернігівської області, у розмірі 10000 грн (за окремим порядком)</w:t>
            </w:r>
            <w:r>
              <w:rPr>
                <w:bCs/>
                <w:sz w:val="24"/>
                <w:szCs w:val="24"/>
                <w:lang w:val="uk-UA"/>
              </w:rPr>
            </w:r>
          </w:p>
        </w:tc>
        <w:tc>
          <w:tcPr>
            <w:tcBorders/>
            <w:tcW w:w="99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 xml:space="preserve">2026 рік</w:t>
            </w:r>
            <w:r>
              <w:rPr>
                <w:bCs/>
                <w:sz w:val="24"/>
                <w:szCs w:val="24"/>
                <w:lang w:val="uk-UA"/>
              </w:rPr>
            </w:r>
          </w:p>
        </w:tc>
        <w:tc>
          <w:tcPr>
            <w:tcBorders/>
            <w:tcW w:w="1843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Служба у справах дітей облдержадміністрації, Департамент соціального захисту населення облдержадміністрації, виконавчі </w:t>
            </w:r>
            <w:r>
              <w:rPr>
                <w:sz w:val="24"/>
                <w:szCs w:val="24"/>
                <w:lang w:val="uk-UA"/>
              </w:rPr>
              <w:t xml:space="preserve">комітети сільських, селищних, міських рад (за згодою)</w:t>
            </w:r>
            <w:r>
              <w:rPr>
                <w:sz w:val="24"/>
                <w:szCs w:val="24"/>
                <w:lang w:val="uk-UA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Обласний </w:t>
            </w:r>
            <w:r>
              <w:rPr>
                <w:sz w:val="24"/>
                <w:szCs w:val="24"/>
                <w:lang w:val="uk-UA"/>
              </w:rPr>
            </w:r>
          </w:p>
          <w:p>
            <w:pPr>
              <w:pBdr/>
              <w:spacing/>
              <w:ind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бюджет</w:t>
            </w:r>
            <w:r>
              <w:rPr>
                <w:sz w:val="24"/>
                <w:szCs w:val="24"/>
                <w:lang w:val="uk-UA"/>
              </w:rPr>
            </w:r>
          </w:p>
        </w:tc>
        <w:tc>
          <w:tcPr>
            <w:tcBorders/>
            <w:tcW w:w="99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 xml:space="preserve">400,0</w:t>
            </w:r>
            <w:r>
              <w:rPr>
                <w:b/>
                <w:sz w:val="24"/>
                <w:szCs w:val="24"/>
                <w:lang w:val="uk-UA"/>
              </w:rPr>
            </w:r>
          </w:p>
        </w:tc>
        <w:tc>
          <w:tcPr>
            <w:tcBorders/>
            <w:tcW w:w="85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 xml:space="preserve">0</w:t>
            </w:r>
            <w:r>
              <w:rPr>
                <w:b/>
                <w:sz w:val="24"/>
                <w:szCs w:val="24"/>
                <w:lang w:val="uk-UA"/>
              </w:rPr>
            </w:r>
          </w:p>
        </w:tc>
        <w:tc>
          <w:tcPr>
            <w:tcBorders/>
            <w:tcW w:w="85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 xml:space="preserve">0</w:t>
            </w:r>
            <w:r>
              <w:rPr>
                <w:b/>
                <w:sz w:val="24"/>
                <w:szCs w:val="24"/>
                <w:lang w:val="uk-UA"/>
              </w:rPr>
            </w:r>
          </w:p>
        </w:tc>
        <w:tc>
          <w:tcPr>
            <w:tcBorders/>
            <w:tcW w:w="85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 xml:space="preserve">0</w:t>
            </w:r>
            <w:r>
              <w:rPr>
                <w:b/>
                <w:sz w:val="24"/>
                <w:szCs w:val="24"/>
                <w:lang w:val="uk-UA"/>
              </w:rPr>
            </w:r>
          </w:p>
        </w:tc>
        <w:tc>
          <w:tcPr>
            <w:tcBorders/>
            <w:tcW w:w="85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 xml:space="preserve">0</w:t>
            </w:r>
            <w:r>
              <w:rPr>
                <w:b/>
                <w:sz w:val="24"/>
                <w:szCs w:val="24"/>
                <w:lang w:val="uk-UA"/>
              </w:rPr>
            </w:r>
          </w:p>
        </w:tc>
        <w:tc>
          <w:tcPr>
            <w:tcBorders/>
            <w:tcW w:w="85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 xml:space="preserve">400,0</w:t>
            </w:r>
            <w:r>
              <w:rPr>
                <w:b/>
                <w:sz w:val="24"/>
                <w:szCs w:val="24"/>
                <w:lang w:val="uk-UA"/>
              </w:rPr>
            </w:r>
          </w:p>
        </w:tc>
        <w:tc>
          <w:tcPr>
            <w:tcBorders/>
            <w:tcW w:w="132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Надано одноразову адресну грошову допомогу </w:t>
            </w:r>
            <w:r>
              <w:rPr>
                <w:sz w:val="24"/>
                <w:szCs w:val="24"/>
                <w:lang w:val="uk-UA"/>
              </w:rPr>
              <w:t xml:space="preserve">новоственим</w:t>
            </w:r>
            <w:r>
              <w:rPr>
                <w:sz w:val="24"/>
                <w:szCs w:val="24"/>
                <w:lang w:val="uk-UA"/>
              </w:rPr>
              <w:t xml:space="preserve"> впродовж 2026 </w:t>
            </w:r>
            <w:r>
              <w:rPr>
                <w:sz w:val="24"/>
                <w:szCs w:val="24"/>
                <w:lang w:val="uk-UA"/>
              </w:rPr>
              <w:t xml:space="preserve">року 2 дитячим будинкам сімейного типу та 38 прийомним сім’ям</w:t>
            </w:r>
            <w:r>
              <w:rPr>
                <w:sz w:val="24"/>
                <w:szCs w:val="24"/>
                <w:lang w:val="uk-UA"/>
              </w:rPr>
            </w:r>
          </w:p>
        </w:tc>
      </w:tr>
      <w:tr>
        <w:trPr>
          <w:trHeight w:val="537"/>
        </w:trPr>
        <w:tc>
          <w:tcPr>
            <w:tcBorders/>
            <w:tcW w:w="49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</w:r>
            <w:r>
              <w:rPr>
                <w:sz w:val="24"/>
                <w:szCs w:val="24"/>
                <w:lang w:val="uk-UA"/>
              </w:rPr>
            </w:r>
          </w:p>
        </w:tc>
        <w:tc>
          <w:tcPr>
            <w:tcBorders/>
            <w:tcW w:w="1649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 xml:space="preserve">Всього за </w:t>
            </w:r>
            <w:r>
              <w:rPr>
                <w:b/>
                <w:sz w:val="24"/>
                <w:szCs w:val="24"/>
                <w:lang w:val="uk-UA"/>
              </w:rPr>
            </w:r>
          </w:p>
          <w:p>
            <w:pPr>
              <w:pBdr/>
              <w:spacing/>
              <w:ind/>
              <w:jc w:val="both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 xml:space="preserve">напрямом</w:t>
            </w:r>
            <w:r>
              <w:rPr>
                <w:color w:val="000000"/>
                <w:sz w:val="24"/>
                <w:szCs w:val="24"/>
                <w:lang w:val="uk-UA"/>
              </w:rPr>
            </w:r>
          </w:p>
        </w:tc>
        <w:tc>
          <w:tcPr>
            <w:tcBorders/>
            <w:tcW w:w="1843" w:type="dxa"/>
            <w:textDirection w:val="lrTb"/>
            <w:noWrap w:val="false"/>
          </w:tcPr>
          <w:p>
            <w:pPr>
              <w:pBdr/>
              <w:spacing/>
              <w:ind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</w:r>
            <w:r>
              <w:rPr>
                <w:bCs/>
                <w:sz w:val="24"/>
                <w:szCs w:val="24"/>
                <w:lang w:val="uk-UA"/>
              </w:rPr>
            </w:r>
          </w:p>
        </w:tc>
        <w:tc>
          <w:tcPr>
            <w:tcBorders/>
            <w:tcW w:w="99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</w:r>
            <w:r>
              <w:rPr>
                <w:bCs/>
                <w:sz w:val="24"/>
                <w:szCs w:val="24"/>
                <w:lang w:val="uk-UA"/>
              </w:rPr>
            </w:r>
          </w:p>
        </w:tc>
        <w:tc>
          <w:tcPr>
            <w:tcBorders/>
            <w:tcW w:w="1843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</w:r>
            <w:r>
              <w:rPr>
                <w:sz w:val="24"/>
                <w:szCs w:val="24"/>
                <w:lang w:val="uk-UA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</w:r>
            <w:r>
              <w:rPr>
                <w:sz w:val="24"/>
                <w:szCs w:val="24"/>
                <w:lang w:val="uk-UA"/>
              </w:rPr>
            </w:r>
          </w:p>
        </w:tc>
        <w:tc>
          <w:tcPr>
            <w:tcBorders/>
            <w:tcW w:w="99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 xml:space="preserve">400,0</w:t>
            </w:r>
            <w:r>
              <w:rPr>
                <w:b/>
                <w:sz w:val="24"/>
                <w:szCs w:val="24"/>
                <w:lang w:val="uk-UA"/>
              </w:rPr>
            </w:r>
          </w:p>
        </w:tc>
        <w:tc>
          <w:tcPr>
            <w:tcBorders/>
            <w:tcW w:w="85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 xml:space="preserve">0</w:t>
            </w:r>
            <w:r>
              <w:rPr>
                <w:b/>
                <w:sz w:val="24"/>
                <w:szCs w:val="24"/>
                <w:lang w:val="uk-UA"/>
              </w:rPr>
            </w:r>
          </w:p>
        </w:tc>
        <w:tc>
          <w:tcPr>
            <w:tcBorders/>
            <w:tcW w:w="85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 xml:space="preserve">0</w:t>
            </w:r>
            <w:r>
              <w:rPr>
                <w:b/>
                <w:sz w:val="24"/>
                <w:szCs w:val="24"/>
                <w:lang w:val="uk-UA"/>
              </w:rPr>
            </w:r>
          </w:p>
        </w:tc>
        <w:tc>
          <w:tcPr>
            <w:tcBorders/>
            <w:tcW w:w="85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 xml:space="preserve">0</w:t>
            </w:r>
            <w:r>
              <w:rPr>
                <w:b/>
                <w:sz w:val="24"/>
                <w:szCs w:val="24"/>
                <w:lang w:val="uk-UA"/>
              </w:rPr>
            </w:r>
          </w:p>
        </w:tc>
        <w:tc>
          <w:tcPr>
            <w:tcBorders/>
            <w:tcW w:w="85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 xml:space="preserve">0</w:t>
            </w:r>
            <w:r>
              <w:rPr>
                <w:b/>
                <w:sz w:val="24"/>
                <w:szCs w:val="24"/>
                <w:lang w:val="uk-UA"/>
              </w:rPr>
            </w:r>
          </w:p>
        </w:tc>
        <w:tc>
          <w:tcPr>
            <w:tcBorders/>
            <w:tcW w:w="85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 xml:space="preserve">400,0</w:t>
            </w:r>
            <w:r>
              <w:rPr>
                <w:b/>
                <w:sz w:val="24"/>
                <w:szCs w:val="24"/>
                <w:lang w:val="uk-UA"/>
              </w:rPr>
            </w:r>
          </w:p>
        </w:tc>
        <w:tc>
          <w:tcPr>
            <w:tcBorders/>
            <w:tcW w:w="132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</w:r>
            <w:r>
              <w:rPr>
                <w:sz w:val="24"/>
                <w:szCs w:val="24"/>
                <w:lang w:val="uk-UA"/>
              </w:rPr>
            </w:r>
          </w:p>
        </w:tc>
      </w:tr>
      <w:tr>
        <w:trPr>
          <w:trHeight w:val="623"/>
        </w:trPr>
        <w:tc>
          <w:tcPr>
            <w:tcBorders/>
            <w:tcW w:w="49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</w:r>
            <w:r>
              <w:rPr>
                <w:sz w:val="24"/>
                <w:szCs w:val="24"/>
                <w:lang w:val="uk-UA"/>
              </w:rPr>
            </w:r>
          </w:p>
        </w:tc>
        <w:tc>
          <w:tcPr>
            <w:tcBorders/>
            <w:tcW w:w="1649" w:type="dxa"/>
            <w:textDirection w:val="lrTb"/>
            <w:noWrap w:val="false"/>
          </w:tcPr>
          <w:p>
            <w:pPr>
              <w:pBdr/>
              <w:spacing/>
              <w:ind w:right="-249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 xml:space="preserve">Разом по </w:t>
            </w:r>
            <w:r>
              <w:rPr>
                <w:b/>
                <w:sz w:val="24"/>
                <w:szCs w:val="24"/>
                <w:lang w:val="uk-UA"/>
              </w:rPr>
            </w:r>
          </w:p>
          <w:p>
            <w:pPr>
              <w:pBdr/>
              <w:spacing/>
              <w:ind w:right="-249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 xml:space="preserve">заходам</w:t>
            </w:r>
            <w:r>
              <w:rPr>
                <w:b/>
                <w:sz w:val="24"/>
                <w:szCs w:val="24"/>
                <w:lang w:val="uk-UA"/>
              </w:rPr>
            </w:r>
          </w:p>
        </w:tc>
        <w:tc>
          <w:tcPr>
            <w:tcBorders/>
            <w:tcW w:w="184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highlight w:val="red"/>
                <w:lang w:val="uk-UA"/>
              </w:rPr>
            </w:pPr>
            <w:r>
              <w:rPr>
                <w:b/>
                <w:highlight w:val="red"/>
                <w:lang w:val="uk-UA"/>
              </w:rPr>
            </w:r>
            <w:r>
              <w:rPr>
                <w:b/>
                <w:highlight w:val="red"/>
                <w:lang w:val="uk-UA"/>
              </w:rPr>
            </w:r>
          </w:p>
        </w:tc>
        <w:tc>
          <w:tcPr>
            <w:tcBorders/>
            <w:tcW w:w="99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highlight w:val="red"/>
                <w:lang w:val="uk-UA"/>
              </w:rPr>
            </w:pPr>
            <w:r>
              <w:rPr>
                <w:b/>
                <w:highlight w:val="red"/>
                <w:lang w:val="uk-UA"/>
              </w:rPr>
            </w:r>
            <w:r>
              <w:rPr>
                <w:b/>
                <w:highlight w:val="red"/>
                <w:lang w:val="uk-UA"/>
              </w:rPr>
            </w:r>
          </w:p>
        </w:tc>
        <w:tc>
          <w:tcPr>
            <w:tcBorders/>
            <w:tcW w:w="184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highlight w:val="red"/>
                <w:lang w:val="uk-UA"/>
              </w:rPr>
            </w:pPr>
            <w:r>
              <w:rPr>
                <w:b/>
                <w:highlight w:val="red"/>
                <w:lang w:val="uk-UA"/>
              </w:rPr>
            </w:r>
            <w:r>
              <w:rPr>
                <w:b/>
                <w:highlight w:val="red"/>
                <w:lang w:val="uk-UA"/>
              </w:rPr>
            </w:r>
          </w:p>
        </w:tc>
        <w:tc>
          <w:tcPr>
            <w:tcBorders/>
            <w:tcW w:w="113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highlight w:val="red"/>
                <w:lang w:val="uk-UA"/>
              </w:rPr>
            </w:pPr>
            <w:r>
              <w:rPr>
                <w:b/>
                <w:highlight w:val="red"/>
                <w:lang w:val="uk-UA"/>
              </w:rPr>
            </w:r>
            <w:r>
              <w:rPr>
                <w:b/>
                <w:highlight w:val="red"/>
                <w:lang w:val="uk-UA"/>
              </w:rPr>
            </w:r>
          </w:p>
        </w:tc>
        <w:tc>
          <w:tcPr>
            <w:tcBorders/>
            <w:tcW w:w="992" w:type="dxa"/>
            <w:vAlign w:val="center"/>
            <w:textDirection w:val="lrTb"/>
            <w:noWrap w:val="false"/>
          </w:tcPr>
          <w:p>
            <w:pPr>
              <w:pBdr/>
              <w:spacing/>
              <w:ind w:right="-85" w:left="-95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 xml:space="preserve">2</w:t>
            </w:r>
            <w:r>
              <w:rPr>
                <w:b/>
                <w:sz w:val="24"/>
                <w:szCs w:val="24"/>
                <w:lang w:val="uk-UA"/>
              </w:rPr>
              <w:t xml:space="preserve">1</w:t>
            </w:r>
            <w:r>
              <w:rPr>
                <w:b/>
                <w:sz w:val="24"/>
                <w:szCs w:val="24"/>
                <w:lang w:val="uk-UA"/>
              </w:rPr>
              <w:t xml:space="preserve">00,0</w:t>
            </w:r>
            <w:r>
              <w:rPr>
                <w:b/>
                <w:color w:val="000000"/>
                <w:sz w:val="24"/>
                <w:szCs w:val="24"/>
                <w:lang w:val="uk-UA"/>
              </w:rPr>
            </w:r>
          </w:p>
        </w:tc>
        <w:tc>
          <w:tcPr>
            <w:tcBorders/>
            <w:tcW w:w="85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b/>
                <w:color w:val="000000"/>
                <w:sz w:val="24"/>
                <w:szCs w:val="24"/>
                <w:lang w:val="uk-UA"/>
              </w:rPr>
              <w:t xml:space="preserve">400,0</w:t>
            </w:r>
            <w:r>
              <w:rPr>
                <w:b/>
                <w:color w:val="000000"/>
                <w:sz w:val="24"/>
                <w:szCs w:val="24"/>
                <w:lang w:val="uk-UA"/>
              </w:rPr>
            </w:r>
          </w:p>
        </w:tc>
        <w:tc>
          <w:tcPr>
            <w:tcBorders/>
            <w:tcW w:w="85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b/>
                <w:color w:val="000000"/>
                <w:sz w:val="24"/>
                <w:szCs w:val="24"/>
                <w:lang w:val="uk-UA"/>
              </w:rPr>
              <w:t xml:space="preserve">400,0</w:t>
            </w:r>
            <w:r>
              <w:rPr>
                <w:b/>
                <w:color w:val="000000"/>
                <w:sz w:val="24"/>
                <w:szCs w:val="24"/>
                <w:lang w:val="uk-UA"/>
              </w:rPr>
            </w:r>
          </w:p>
        </w:tc>
        <w:tc>
          <w:tcPr>
            <w:tcBorders/>
            <w:tcW w:w="85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b/>
                <w:color w:val="000000"/>
                <w:sz w:val="24"/>
                <w:szCs w:val="24"/>
                <w:lang w:val="uk-UA"/>
              </w:rPr>
              <w:t xml:space="preserve">400,0</w:t>
            </w:r>
            <w:r>
              <w:rPr>
                <w:b/>
                <w:color w:val="000000"/>
                <w:sz w:val="24"/>
                <w:szCs w:val="24"/>
                <w:lang w:val="uk-UA"/>
              </w:rPr>
            </w:r>
          </w:p>
        </w:tc>
        <w:tc>
          <w:tcPr>
            <w:tcBorders/>
            <w:tcW w:w="85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b/>
                <w:color w:val="000000"/>
                <w:sz w:val="24"/>
                <w:szCs w:val="24"/>
                <w:lang w:val="uk-UA"/>
              </w:rPr>
              <w:t xml:space="preserve">400,0</w:t>
            </w:r>
            <w:r>
              <w:rPr>
                <w:b/>
                <w:color w:val="000000"/>
                <w:sz w:val="24"/>
                <w:szCs w:val="24"/>
                <w:lang w:val="uk-UA"/>
              </w:rPr>
            </w:r>
          </w:p>
        </w:tc>
        <w:tc>
          <w:tcPr>
            <w:tcBorders/>
            <w:tcW w:w="85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color w:val="000000"/>
                <w:sz w:val="24"/>
                <w:szCs w:val="24"/>
                <w:lang w:val="uk-UA"/>
              </w:rPr>
              <w:t xml:space="preserve">5</w:t>
            </w:r>
            <w:r>
              <w:rPr>
                <w:b/>
                <w:color w:val="000000"/>
                <w:sz w:val="24"/>
                <w:szCs w:val="24"/>
                <w:lang w:val="uk-UA"/>
              </w:rPr>
              <w:t xml:space="preserve">00,0</w:t>
            </w:r>
            <w:r>
              <w:rPr>
                <w:b/>
                <w:sz w:val="24"/>
                <w:szCs w:val="24"/>
                <w:lang w:val="uk-UA"/>
              </w:rPr>
            </w:r>
          </w:p>
        </w:tc>
        <w:tc>
          <w:tcPr>
            <w:tcBorders/>
            <w:tcW w:w="132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</w:r>
            <w:r>
              <w:rPr>
                <w:b/>
                <w:lang w:val="uk-UA"/>
              </w:rPr>
            </w:r>
          </w:p>
        </w:tc>
      </w:tr>
    </w:tbl>
    <w:p>
      <w:pPr>
        <w:pBdr/>
        <w:spacing/>
        <w:ind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</w:r>
      <w:r>
        <w:rPr>
          <w:sz w:val="26"/>
          <w:szCs w:val="26"/>
          <w:lang w:val="uk-UA"/>
        </w:rPr>
      </w:r>
    </w:p>
    <w:p>
      <w:pPr>
        <w:pBdr/>
        <w:spacing/>
        <w:ind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</w:r>
      <w:r>
        <w:rPr>
          <w:sz w:val="26"/>
          <w:szCs w:val="26"/>
          <w:lang w:val="uk-UA"/>
        </w:rPr>
      </w:r>
    </w:p>
    <w:p>
      <w:pPr>
        <w:pBdr/>
        <w:spacing/>
        <w:ind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Начальник Служби у справах</w:t>
      </w:r>
      <w:r>
        <w:rPr>
          <w:sz w:val="26"/>
          <w:szCs w:val="26"/>
          <w:lang w:val="uk-UA"/>
        </w:rPr>
      </w:r>
    </w:p>
    <w:p>
      <w:pPr>
        <w:pBdr/>
        <w:spacing/>
        <w:ind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д</w:t>
      </w:r>
      <w:r>
        <w:rPr>
          <w:sz w:val="26"/>
          <w:szCs w:val="26"/>
          <w:lang w:val="uk-UA"/>
        </w:rPr>
        <w:t xml:space="preserve">ітей</w:t>
      </w:r>
      <w:r>
        <w:rPr>
          <w:sz w:val="26"/>
          <w:szCs w:val="26"/>
          <w:lang w:val="uk-UA"/>
        </w:rPr>
        <w:t xml:space="preserve"> Чернігівської</w:t>
      </w:r>
      <w:r>
        <w:rPr>
          <w:sz w:val="26"/>
          <w:szCs w:val="26"/>
          <w:lang w:val="uk-UA"/>
        </w:rPr>
        <w:t xml:space="preserve"> обл</w:t>
      </w:r>
      <w:r>
        <w:rPr>
          <w:sz w:val="26"/>
          <w:szCs w:val="26"/>
          <w:lang w:val="uk-UA"/>
        </w:rPr>
        <w:t xml:space="preserve">асної </w:t>
      </w:r>
      <w:r>
        <w:rPr>
          <w:sz w:val="26"/>
          <w:szCs w:val="26"/>
          <w:lang w:val="uk-UA"/>
        </w:rPr>
        <w:t xml:space="preserve">держа</w:t>
      </w:r>
      <w:r>
        <w:rPr>
          <w:sz w:val="26"/>
          <w:szCs w:val="26"/>
          <w:lang w:val="uk-UA"/>
        </w:rPr>
        <w:t xml:space="preserve">вної а</w:t>
      </w:r>
      <w:r>
        <w:rPr>
          <w:sz w:val="26"/>
          <w:szCs w:val="26"/>
          <w:lang w:val="uk-UA"/>
        </w:rPr>
        <w:t xml:space="preserve">дміністрації</w:t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  <w:t xml:space="preserve">Людмила ЗЕЛЕНЬКО</w:t>
      </w:r>
      <w:r>
        <w:rPr>
          <w:sz w:val="26"/>
          <w:szCs w:val="26"/>
          <w:lang w:val="uk-UA"/>
        </w:rPr>
      </w:r>
    </w:p>
    <w:sectPr>
      <w:footnotePr/>
      <w:endnotePr/>
      <w:type w:val="nextPage"/>
      <w:pgSz w:h="12240" w:orient="landscape" w:w="15840"/>
      <w:pgMar w:top="1134" w:right="1134" w:bottom="567" w:left="1701" w:header="709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1">
    <w:name w:val="Table Grid"/>
    <w:basedOn w:val="631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 Light"/>
    <w:basedOn w:val="63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Plain Table 1"/>
    <w:basedOn w:val="63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63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 - Accent 1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2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3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4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5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6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 - Accent 1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2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3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4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5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6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 - Accent 1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2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3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4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5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6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6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 - Accent 1"/>
    <w:basedOn w:val="6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2"/>
    <w:basedOn w:val="6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3"/>
    <w:basedOn w:val="6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4"/>
    <w:basedOn w:val="6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5"/>
    <w:basedOn w:val="6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6"/>
    <w:basedOn w:val="6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- Accent 1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 - Accent 2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3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- Accent 4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 - Accent 5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6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 - Accent 1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2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3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4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5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6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7 Colorful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 - Accent 1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2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3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4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5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6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 - Accent 1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2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3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4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5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6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 - Accent 1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2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3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4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5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6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 - Accent 1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2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3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4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5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6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 - Accent 1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2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3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4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5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6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 - Accent 1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2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3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4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5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6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6 Colorful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 - Accent 1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2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3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4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5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6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 - Accent 1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2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3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4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5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6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ned - Accent"/>
    <w:basedOn w:val="6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 1"/>
    <w:basedOn w:val="6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2"/>
    <w:basedOn w:val="6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3"/>
    <w:basedOn w:val="6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4"/>
    <w:basedOn w:val="6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5"/>
    <w:basedOn w:val="6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6"/>
    <w:basedOn w:val="6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Bordered &amp; Lined - Accent"/>
    <w:basedOn w:val="6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 1"/>
    <w:basedOn w:val="6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2"/>
    <w:basedOn w:val="6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3"/>
    <w:basedOn w:val="6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4"/>
    <w:basedOn w:val="6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5"/>
    <w:basedOn w:val="6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6"/>
    <w:basedOn w:val="6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 - Accent 1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2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3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4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5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6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8">
    <w:name w:val="Heading 1"/>
    <w:basedOn w:val="629"/>
    <w:next w:val="629"/>
    <w:link w:val="149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39">
    <w:name w:val="Heading 2"/>
    <w:basedOn w:val="629"/>
    <w:next w:val="629"/>
    <w:link w:val="150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0">
    <w:name w:val="Heading 3"/>
    <w:basedOn w:val="629"/>
    <w:next w:val="629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1">
    <w:name w:val="Heading 4"/>
    <w:basedOn w:val="629"/>
    <w:next w:val="629"/>
    <w:link w:val="152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2">
    <w:name w:val="Heading 5"/>
    <w:basedOn w:val="629"/>
    <w:next w:val="629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3">
    <w:name w:val="Heading 6"/>
    <w:basedOn w:val="629"/>
    <w:next w:val="629"/>
    <w:link w:val="154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4">
    <w:name w:val="Heading 7"/>
    <w:basedOn w:val="629"/>
    <w:next w:val="629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5">
    <w:name w:val="Heading 8"/>
    <w:basedOn w:val="629"/>
    <w:next w:val="629"/>
    <w:link w:val="15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6">
    <w:name w:val="Heading 9"/>
    <w:basedOn w:val="629"/>
    <w:next w:val="629"/>
    <w:link w:val="15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9">
    <w:name w:val="Heading 1 Char"/>
    <w:basedOn w:val="630"/>
    <w:link w:val="13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630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630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630"/>
    <w:link w:val="14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630"/>
    <w:link w:val="14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630"/>
    <w:link w:val="14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630"/>
    <w:link w:val="14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630"/>
    <w:link w:val="14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630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8">
    <w:name w:val="Title"/>
    <w:basedOn w:val="629"/>
    <w:next w:val="629"/>
    <w:link w:val="159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59">
    <w:name w:val="Title Char"/>
    <w:basedOn w:val="630"/>
    <w:link w:val="15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0">
    <w:name w:val="Subtitle"/>
    <w:basedOn w:val="629"/>
    <w:next w:val="629"/>
    <w:link w:val="161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1">
    <w:name w:val="Subtitle Char"/>
    <w:basedOn w:val="630"/>
    <w:link w:val="16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2">
    <w:name w:val="Quote"/>
    <w:basedOn w:val="629"/>
    <w:next w:val="629"/>
    <w:link w:val="16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3">
    <w:name w:val="Quote Char"/>
    <w:basedOn w:val="630"/>
    <w:link w:val="162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5">
    <w:name w:val="Intense Emphasis"/>
    <w:basedOn w:val="630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6">
    <w:name w:val="Intense Quote"/>
    <w:basedOn w:val="629"/>
    <w:next w:val="629"/>
    <w:link w:val="16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7">
    <w:name w:val="Intense Quote Char"/>
    <w:basedOn w:val="630"/>
    <w:link w:val="16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630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69">
    <w:name w:val="No Spacing"/>
    <w:basedOn w:val="629"/>
    <w:uiPriority w:val="1"/>
    <w:qFormat/>
    <w:pPr>
      <w:pBdr/>
      <w:spacing w:after="0" w:line="240" w:lineRule="auto"/>
      <w:ind/>
    </w:pPr>
  </w:style>
  <w:style w:type="character" w:styleId="170">
    <w:name w:val="Subtle Emphasis"/>
    <w:basedOn w:val="630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630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630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630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630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76">
    <w:name w:val="Header Char"/>
    <w:basedOn w:val="630"/>
    <w:link w:val="633"/>
    <w:uiPriority w:val="99"/>
    <w:pPr>
      <w:pBdr/>
      <w:spacing/>
      <w:ind/>
    </w:pPr>
  </w:style>
  <w:style w:type="paragraph" w:styleId="177">
    <w:name w:val="Footer"/>
    <w:basedOn w:val="629"/>
    <w:link w:val="178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8">
    <w:name w:val="Footer Char"/>
    <w:basedOn w:val="630"/>
    <w:link w:val="177"/>
    <w:uiPriority w:val="99"/>
    <w:pPr>
      <w:pBdr/>
      <w:spacing/>
      <w:ind/>
    </w:pPr>
  </w:style>
  <w:style w:type="paragraph" w:styleId="179">
    <w:name w:val="Caption"/>
    <w:basedOn w:val="629"/>
    <w:next w:val="629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0">
    <w:name w:val="footnote text"/>
    <w:basedOn w:val="629"/>
    <w:link w:val="18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1">
    <w:name w:val="Footnote Text Char"/>
    <w:basedOn w:val="630"/>
    <w:link w:val="180"/>
    <w:uiPriority w:val="99"/>
    <w:semiHidden/>
    <w:pPr>
      <w:pBdr/>
      <w:spacing/>
      <w:ind/>
    </w:pPr>
    <w:rPr>
      <w:sz w:val="20"/>
      <w:szCs w:val="20"/>
    </w:rPr>
  </w:style>
  <w:style w:type="character" w:styleId="182">
    <w:name w:val="footnote reference"/>
    <w:basedOn w:val="630"/>
    <w:uiPriority w:val="99"/>
    <w:semiHidden/>
    <w:unhideWhenUsed/>
    <w:pPr>
      <w:pBdr/>
      <w:spacing/>
      <w:ind/>
    </w:pPr>
    <w:rPr>
      <w:vertAlign w:val="superscript"/>
    </w:rPr>
  </w:style>
  <w:style w:type="paragraph" w:styleId="183">
    <w:name w:val="endnote text"/>
    <w:basedOn w:val="629"/>
    <w:link w:val="18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4">
    <w:name w:val="Endnote Text Char"/>
    <w:basedOn w:val="630"/>
    <w:link w:val="183"/>
    <w:uiPriority w:val="99"/>
    <w:semiHidden/>
    <w:pPr>
      <w:pBdr/>
      <w:spacing/>
      <w:ind/>
    </w:pPr>
    <w:rPr>
      <w:sz w:val="20"/>
      <w:szCs w:val="20"/>
    </w:rPr>
  </w:style>
  <w:style w:type="character" w:styleId="185">
    <w:name w:val="endnote reference"/>
    <w:basedOn w:val="630"/>
    <w:uiPriority w:val="99"/>
    <w:semiHidden/>
    <w:unhideWhenUsed/>
    <w:pPr>
      <w:pBdr/>
      <w:spacing/>
      <w:ind/>
    </w:pPr>
    <w:rPr>
      <w:vertAlign w:val="superscript"/>
    </w:rPr>
  </w:style>
  <w:style w:type="character" w:styleId="186">
    <w:name w:val="Hyperlink"/>
    <w:basedOn w:val="630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7">
    <w:name w:val="FollowedHyperlink"/>
    <w:basedOn w:val="630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97">
    <w:name w:val="TOC Heading"/>
    <w:uiPriority w:val="39"/>
    <w:unhideWhenUsed/>
    <w:pPr>
      <w:pBdr/>
      <w:spacing/>
      <w:ind/>
    </w:pPr>
  </w:style>
  <w:style w:type="paragraph" w:styleId="198">
    <w:name w:val="table of figures"/>
    <w:basedOn w:val="629"/>
    <w:next w:val="629"/>
    <w:uiPriority w:val="99"/>
    <w:unhideWhenUsed/>
    <w:pPr>
      <w:pBdr/>
      <w:spacing w:after="0" w:afterAutospacing="0"/>
      <w:ind/>
    </w:pPr>
  </w:style>
  <w:style w:type="paragraph" w:styleId="629" w:default="1">
    <w:name w:val="Normal"/>
    <w:qFormat/>
    <w:pPr>
      <w:pBdr/>
      <w:spacing w:after="0" w:line="240" w:lineRule="auto"/>
      <w:ind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630" w:default="1">
    <w:name w:val="Default Paragraph Font"/>
    <w:uiPriority w:val="1"/>
    <w:semiHidden/>
    <w:unhideWhenUsed/>
    <w:pPr>
      <w:pBdr/>
      <w:spacing/>
      <w:ind/>
    </w:pPr>
  </w:style>
  <w:style w:type="table" w:styleId="631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32" w:default="1">
    <w:name w:val="No List"/>
    <w:uiPriority w:val="99"/>
    <w:semiHidden/>
    <w:unhideWhenUsed/>
    <w:pPr>
      <w:pBdr/>
      <w:spacing/>
      <w:ind/>
    </w:pPr>
  </w:style>
  <w:style w:type="paragraph" w:styleId="633">
    <w:name w:val="Header"/>
    <w:basedOn w:val="629"/>
    <w:link w:val="634"/>
    <w:pPr>
      <w:pBdr/>
      <w:tabs>
        <w:tab w:val="center" w:leader="none" w:pos="4677"/>
        <w:tab w:val="right" w:leader="none" w:pos="9355"/>
      </w:tabs>
      <w:spacing/>
      <w:ind/>
    </w:pPr>
  </w:style>
  <w:style w:type="character" w:styleId="634" w:customStyle="1">
    <w:name w:val="Верхний колонтитул Знак"/>
    <w:basedOn w:val="630"/>
    <w:link w:val="633"/>
    <w:pPr>
      <w:pBdr/>
      <w:spacing/>
      <w:ind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635">
    <w:name w:val="Body Text"/>
    <w:basedOn w:val="629"/>
    <w:link w:val="636"/>
    <w:pPr>
      <w:pBdr/>
      <w:spacing w:after="120"/>
      <w:ind/>
    </w:pPr>
  </w:style>
  <w:style w:type="character" w:styleId="636" w:customStyle="1">
    <w:name w:val="Основной текст Знак"/>
    <w:basedOn w:val="630"/>
    <w:link w:val="635"/>
    <w:pPr>
      <w:pBdr/>
      <w:spacing/>
      <w:ind/>
    </w:pPr>
    <w:rPr>
      <w:rFonts w:ascii="Times New Roman" w:hAnsi="Times New Roman" w:eastAsia="Times New Roman" w:cs="Times New Roman"/>
      <w:sz w:val="20"/>
      <w:szCs w:val="20"/>
    </w:rPr>
  </w:style>
  <w:style w:type="paragraph" w:styleId="637">
    <w:name w:val="List Paragraph"/>
    <w:basedOn w:val="629"/>
    <w:uiPriority w:val="34"/>
    <w:qFormat/>
    <w:pPr>
      <w:pBdr/>
      <w:spacing/>
      <w:ind w:left="720"/>
      <w:contextualSpacing w:val="true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DF731E-378F-4C42-9F5B-21A7F46B79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Anonymous</cp:lastModifiedBy>
  <cp:revision>46</cp:revision>
  <dcterms:created xsi:type="dcterms:W3CDTF">2021-09-14T06:06:00Z</dcterms:created>
  <dcterms:modified xsi:type="dcterms:W3CDTF">2026-01-15T08:20:23Z</dcterms:modified>
</cp:coreProperties>
</file>